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noProof/>
          <w:sz w:val="24"/>
          <w:szCs w:val="24"/>
          <w:lang w:eastAsia="ru-RU"/>
        </w:rPr>
        <w:drawing>
          <wp:inline distT="0" distB="0" distL="0" distR="0" wp14:anchorId="2AEFE4ED" wp14:editId="502E1922">
            <wp:extent cx="645160" cy="88392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solidFill>
                      <a:srgbClr val="FFFFFF"/>
                    </a:solidFill>
                    <a:ln>
                      <a:noFill/>
                    </a:ln>
                  </pic:spPr>
                </pic:pic>
              </a:graphicData>
            </a:graphic>
          </wp:inline>
        </w:drawing>
      </w:r>
    </w:p>
    <w:p w:rsidR="00C932E8" w:rsidRPr="00C932E8" w:rsidRDefault="00C932E8" w:rsidP="00C932E8">
      <w:pPr>
        <w:suppressAutoHyphens/>
        <w:spacing w:after="0" w:line="240" w:lineRule="auto"/>
        <w:jc w:val="center"/>
        <w:rPr>
          <w:rFonts w:ascii="Times New Roman" w:eastAsia="Times New Roman" w:hAnsi="Times New Roman" w:cs="Times New Roman"/>
          <w:b/>
          <w:sz w:val="20"/>
          <w:szCs w:val="20"/>
          <w:lang w:eastAsia="ar-SA"/>
        </w:rPr>
      </w:pPr>
      <w:r w:rsidRPr="00C932E8">
        <w:rPr>
          <w:rFonts w:ascii="Times New Roman" w:eastAsia="Times New Roman" w:hAnsi="Times New Roman" w:cs="Times New Roman"/>
          <w:b/>
          <w:sz w:val="24"/>
          <w:szCs w:val="24"/>
          <w:lang w:eastAsia="ar-SA"/>
        </w:rPr>
        <w:t>СЕЛЬСКОЕ ПОСЕЛЕНИЕ СОРУМ</w:t>
      </w:r>
    </w:p>
    <w:p w:rsidR="00C932E8" w:rsidRPr="00C932E8" w:rsidRDefault="00C932E8" w:rsidP="00C932E8">
      <w:pPr>
        <w:suppressAutoHyphens/>
        <w:spacing w:after="0" w:line="240" w:lineRule="auto"/>
        <w:jc w:val="center"/>
        <w:rPr>
          <w:rFonts w:ascii="Times New Roman" w:eastAsia="Times New Roman" w:hAnsi="Times New Roman" w:cs="Times New Roman"/>
          <w:b/>
          <w:sz w:val="20"/>
          <w:szCs w:val="24"/>
          <w:lang w:eastAsia="ar-SA"/>
        </w:rPr>
      </w:pPr>
      <w:r w:rsidRPr="00C932E8">
        <w:rPr>
          <w:rFonts w:ascii="Times New Roman" w:eastAsia="Times New Roman" w:hAnsi="Times New Roman" w:cs="Times New Roman"/>
          <w:b/>
          <w:sz w:val="20"/>
          <w:szCs w:val="20"/>
          <w:lang w:eastAsia="ar-SA"/>
        </w:rPr>
        <w:t>БЕЛОЯРСКИЙ РАЙОН</w:t>
      </w:r>
    </w:p>
    <w:p w:rsidR="00C932E8" w:rsidRPr="00C932E8" w:rsidRDefault="00C932E8" w:rsidP="00C932E8">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sz w:val="28"/>
          <w:szCs w:val="20"/>
          <w:lang w:eastAsia="ar-SA"/>
        </w:rPr>
      </w:pPr>
      <w:r w:rsidRPr="00C932E8">
        <w:rPr>
          <w:rFonts w:ascii="Times New Roman" w:eastAsia="Times New Roman" w:hAnsi="Times New Roman" w:cs="Times New Roman"/>
          <w:b/>
          <w:sz w:val="20"/>
          <w:szCs w:val="20"/>
          <w:lang w:eastAsia="ar-SA"/>
        </w:rPr>
        <w:t>ХАНТЫ-МАНСИЙСКИЙ АВТОНОМНЫЙ ОКРУГ – ЮГРА</w:t>
      </w:r>
    </w:p>
    <w:p w:rsidR="00C932E8" w:rsidRPr="00C932E8" w:rsidRDefault="00C932E8" w:rsidP="00C932E8">
      <w:pPr>
        <w:suppressAutoHyphens/>
        <w:spacing w:after="0" w:line="240" w:lineRule="auto"/>
        <w:jc w:val="right"/>
        <w:rPr>
          <w:rFonts w:ascii="Times New Roman" w:eastAsia="Times New Roman" w:hAnsi="Times New Roman" w:cs="Times New Roman"/>
          <w:b/>
          <w:sz w:val="24"/>
          <w:szCs w:val="24"/>
          <w:lang w:eastAsia="ar-SA"/>
        </w:rPr>
      </w:pPr>
    </w:p>
    <w:p w:rsidR="00C932E8" w:rsidRPr="00C932E8" w:rsidRDefault="00C932E8" w:rsidP="00C932E8">
      <w:pPr>
        <w:suppressAutoHyphens/>
        <w:spacing w:after="0" w:line="240" w:lineRule="auto"/>
        <w:jc w:val="right"/>
        <w:rPr>
          <w:rFonts w:ascii="Times New Roman" w:eastAsia="Times New Roman" w:hAnsi="Times New Roman" w:cs="Times New Roman"/>
          <w:b/>
          <w:sz w:val="24"/>
          <w:szCs w:val="24"/>
          <w:lang w:eastAsia="ar-SA"/>
        </w:rPr>
      </w:pPr>
    </w:p>
    <w:p w:rsidR="00C932E8" w:rsidRPr="00C932E8" w:rsidRDefault="00C932E8" w:rsidP="00C932E8">
      <w:pPr>
        <w:keepNext/>
        <w:tabs>
          <w:tab w:val="num" w:pos="0"/>
        </w:tabs>
        <w:suppressAutoHyphens/>
        <w:spacing w:after="0" w:line="240" w:lineRule="auto"/>
        <w:ind w:left="432" w:hanging="432"/>
        <w:jc w:val="center"/>
        <w:outlineLvl w:val="0"/>
        <w:rPr>
          <w:rFonts w:ascii="Times New Roman" w:eastAsia="Times New Roman" w:hAnsi="Times New Roman" w:cs="Times New Roman"/>
          <w:b/>
          <w:bCs/>
          <w:color w:val="000000"/>
          <w:sz w:val="28"/>
          <w:szCs w:val="20"/>
          <w:lang w:eastAsia="ar-SA"/>
        </w:rPr>
      </w:pPr>
      <w:r w:rsidRPr="00C932E8">
        <w:rPr>
          <w:rFonts w:ascii="Times New Roman" w:eastAsia="Times New Roman" w:hAnsi="Times New Roman" w:cs="Times New Roman"/>
          <w:b/>
          <w:sz w:val="28"/>
          <w:szCs w:val="28"/>
          <w:lang w:eastAsia="ar-SA"/>
        </w:rPr>
        <w:t>АДМИНИСТРАЦИЯ СЕЛЬСКОГО ПОСЕЛЕНИЯ СОРУМ</w:t>
      </w:r>
    </w:p>
    <w:p w:rsidR="00C932E8" w:rsidRPr="00C932E8" w:rsidRDefault="00C932E8" w:rsidP="00C932E8">
      <w:pPr>
        <w:suppressAutoHyphens/>
        <w:spacing w:after="0" w:line="240" w:lineRule="auto"/>
        <w:jc w:val="center"/>
        <w:rPr>
          <w:rFonts w:ascii="Times New Roman" w:eastAsia="Times New Roman" w:hAnsi="Times New Roman" w:cs="Times New Roman"/>
          <w:b/>
          <w:bCs/>
          <w:color w:val="000000"/>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b/>
          <w:bCs/>
          <w:color w:val="000000"/>
          <w:sz w:val="24"/>
          <w:szCs w:val="24"/>
          <w:lang w:eastAsia="ar-SA"/>
        </w:rPr>
      </w:pPr>
    </w:p>
    <w:p w:rsidR="00C932E8" w:rsidRPr="00C932E8" w:rsidRDefault="00C932E8" w:rsidP="00C932E8">
      <w:pPr>
        <w:suppressAutoHyphens/>
        <w:spacing w:after="0" w:line="240" w:lineRule="auto"/>
        <w:ind w:firstLine="539"/>
        <w:jc w:val="center"/>
        <w:rPr>
          <w:rFonts w:ascii="Times New Roman" w:eastAsia="Times New Roman" w:hAnsi="Times New Roman" w:cs="Times New Roman"/>
          <w:color w:val="000000"/>
          <w:sz w:val="24"/>
          <w:szCs w:val="24"/>
          <w:lang w:eastAsia="ar-SA"/>
        </w:rPr>
      </w:pPr>
      <w:r w:rsidRPr="00C932E8">
        <w:rPr>
          <w:rFonts w:ascii="Times New Roman" w:eastAsia="Times New Roman" w:hAnsi="Times New Roman" w:cs="Times New Roman"/>
          <w:b/>
          <w:bCs/>
          <w:color w:val="000000"/>
          <w:sz w:val="28"/>
          <w:szCs w:val="28"/>
          <w:lang w:eastAsia="ar-SA"/>
        </w:rPr>
        <w:t>ПОСТАНОВЛЕНИЕ</w:t>
      </w:r>
    </w:p>
    <w:p w:rsidR="00C932E8" w:rsidRPr="00C932E8" w:rsidRDefault="00C932E8" w:rsidP="00C932E8">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bCs/>
          <w:color w:val="000000"/>
          <w:sz w:val="24"/>
          <w:szCs w:val="24"/>
          <w:lang w:eastAsia="ar-SA"/>
        </w:rPr>
        <w:t xml:space="preserve">                                                                                                                  </w:t>
      </w:r>
      <w:r w:rsidRPr="00C932E8">
        <w:rPr>
          <w:rFonts w:ascii="Times New Roman" w:eastAsia="Times New Roman" w:hAnsi="Times New Roman" w:cs="Times New Roman"/>
          <w:b/>
          <w:bCs/>
          <w:i/>
          <w:color w:val="000000"/>
          <w:sz w:val="24"/>
          <w:szCs w:val="24"/>
          <w:lang w:eastAsia="ar-SA"/>
        </w:rPr>
        <w:t>Актуальная редакция</w:t>
      </w:r>
    </w:p>
    <w:p w:rsidR="00C932E8" w:rsidRPr="00C932E8" w:rsidRDefault="00C932E8" w:rsidP="00C932E8">
      <w:pPr>
        <w:suppressAutoHyphens/>
        <w:spacing w:after="0" w:line="240" w:lineRule="auto"/>
        <w:jc w:val="both"/>
        <w:rPr>
          <w:rFonts w:ascii="Times New Roman" w:eastAsia="Times New Roman" w:hAnsi="Times New Roman" w:cs="Times New Roman"/>
          <w:sz w:val="24"/>
          <w:szCs w:val="20"/>
          <w:lang w:val="x-none"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0"/>
          <w:lang w:val="x-none" w:eastAsia="ar-SA"/>
        </w:rPr>
      </w:pPr>
    </w:p>
    <w:p w:rsidR="00C932E8" w:rsidRPr="00C932E8" w:rsidRDefault="00C932E8" w:rsidP="00C932E8">
      <w:pPr>
        <w:suppressAutoHyphens/>
        <w:spacing w:after="0" w:line="240" w:lineRule="auto"/>
        <w:ind w:right="-2"/>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 04 июля 2011 года                                                                                                              № 51</w:t>
      </w:r>
    </w:p>
    <w:p w:rsidR="00C932E8" w:rsidRPr="00C932E8" w:rsidRDefault="00C932E8" w:rsidP="00C932E8">
      <w:pPr>
        <w:suppressAutoHyphens/>
        <w:spacing w:after="0" w:line="240" w:lineRule="auto"/>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 </w:t>
      </w:r>
    </w:p>
    <w:p w:rsidR="00C932E8" w:rsidRPr="00C932E8" w:rsidRDefault="00C932E8" w:rsidP="00C932E8">
      <w:pPr>
        <w:suppressAutoHyphens/>
        <w:spacing w:after="0" w:line="240" w:lineRule="auto"/>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p>
    <w:p w:rsidR="00C932E8" w:rsidRPr="00C932E8" w:rsidRDefault="00C932E8" w:rsidP="00C932E8">
      <w:pPr>
        <w:suppressAutoHyphens/>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i/>
          <w:sz w:val="20"/>
          <w:szCs w:val="20"/>
          <w:lang w:eastAsia="ar-SA"/>
        </w:rPr>
      </w:pPr>
      <w:proofErr w:type="gramStart"/>
      <w:r w:rsidRPr="00C932E8">
        <w:rPr>
          <w:rFonts w:ascii="Times New Roman" w:eastAsia="Times New Roman" w:hAnsi="Times New Roman" w:cs="Times New Roman"/>
          <w:b/>
          <w:i/>
          <w:sz w:val="20"/>
          <w:szCs w:val="20"/>
          <w:lang w:eastAsia="ar-SA"/>
        </w:rPr>
        <w:t xml:space="preserve">(в редакции постановлений № 49 от 28.05.2013, № 59 от 11.06.2013, № 74 от 29.07.2013, </w:t>
      </w:r>
      <w:proofErr w:type="gramEnd"/>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i/>
          <w:sz w:val="18"/>
          <w:szCs w:val="18"/>
          <w:lang w:eastAsia="ar-SA"/>
        </w:rPr>
      </w:pPr>
      <w:r w:rsidRPr="00C932E8">
        <w:rPr>
          <w:rFonts w:ascii="Times New Roman" w:eastAsia="Times New Roman" w:hAnsi="Times New Roman" w:cs="Times New Roman"/>
          <w:b/>
          <w:i/>
          <w:sz w:val="20"/>
          <w:szCs w:val="20"/>
          <w:lang w:eastAsia="ar-SA"/>
        </w:rPr>
        <w:t xml:space="preserve">№ 8 от 07.02.2014, № 62 от 29.05.2014, № 94 от 08.11.2014, № 125 от 02.12.2014, </w:t>
      </w:r>
      <w:r w:rsidRPr="00C932E8">
        <w:rPr>
          <w:rFonts w:ascii="Times New Roman" w:eastAsia="Times New Roman" w:hAnsi="Times New Roman" w:cs="Times New Roman"/>
          <w:b/>
          <w:i/>
          <w:sz w:val="18"/>
          <w:szCs w:val="18"/>
          <w:lang w:eastAsia="ar-SA"/>
        </w:rPr>
        <w:t xml:space="preserve">№ 14 от 11.02.2016 г., </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b/>
          <w:i/>
          <w:sz w:val="18"/>
          <w:szCs w:val="18"/>
          <w:lang w:eastAsia="ar-SA"/>
        </w:rPr>
        <w:t xml:space="preserve">№ 60 от 23.09.2020 г., </w:t>
      </w:r>
      <w:r w:rsidRPr="00C932E8">
        <w:rPr>
          <w:rFonts w:ascii="Times New Roman" w:eastAsia="Times New Roman" w:hAnsi="Times New Roman" w:cs="Times New Roman"/>
          <w:b/>
          <w:bCs/>
          <w:i/>
          <w:sz w:val="18"/>
          <w:szCs w:val="18"/>
          <w:lang w:eastAsia="ar-SA"/>
        </w:rPr>
        <w:t>№ 25 от 06.05.2021г., №39 от 02.06.2021г.,  № 78 от 31.08.2021г.)</w:t>
      </w:r>
      <w:r w:rsidRPr="00C932E8">
        <w:rPr>
          <w:rFonts w:ascii="Times New Roman" w:eastAsia="Times New Roman" w:hAnsi="Times New Roman" w:cs="Times New Roman"/>
          <w:b/>
          <w:bCs/>
          <w:sz w:val="24"/>
          <w:szCs w:val="24"/>
          <w:lang w:eastAsia="ar-SA"/>
        </w:rPr>
        <w:t xml:space="preserve"> </w:t>
      </w:r>
      <w:r w:rsidRPr="00C932E8">
        <w:rPr>
          <w:rFonts w:ascii="Times New Roman" w:eastAsia="Times New Roman" w:hAnsi="Times New Roman" w:cs="Times New Roman"/>
          <w:b/>
          <w:i/>
          <w:sz w:val="20"/>
          <w:szCs w:val="20"/>
          <w:lang w:eastAsia="ar-SA"/>
        </w:rPr>
        <w:t xml:space="preserve"> </w:t>
      </w:r>
      <w:proofErr w:type="gramEnd"/>
    </w:p>
    <w:p w:rsidR="00C932E8" w:rsidRPr="00C932E8" w:rsidRDefault="00C932E8" w:rsidP="00C932E8">
      <w:pPr>
        <w:suppressAutoHyphens/>
        <w:spacing w:after="120" w:line="360" w:lineRule="auto"/>
        <w:ind w:right="-2"/>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сельского поселения Сорум от 09 ноября 2010 года № 48 «</w:t>
      </w:r>
      <w:r w:rsidRPr="00C932E8">
        <w:rPr>
          <w:rFonts w:ascii="Times New Roman" w:eastAsia="Times New Roman" w:hAnsi="Times New Roman" w:cs="Times New Roman"/>
          <w:bCs/>
          <w:sz w:val="24"/>
          <w:szCs w:val="24"/>
          <w:lang w:eastAsia="ar-SA"/>
        </w:rPr>
        <w:t xml:space="preserve">О Порядке разработки и утверждения административных регламентов предоставления муниципальных услуг» </w:t>
      </w:r>
      <w:proofErr w:type="gramStart"/>
      <w:r w:rsidRPr="00C932E8">
        <w:rPr>
          <w:rFonts w:ascii="Times New Roman" w:eastAsia="Times New Roman" w:hAnsi="Times New Roman" w:cs="Times New Roman"/>
          <w:bCs/>
          <w:sz w:val="24"/>
          <w:szCs w:val="24"/>
          <w:lang w:eastAsia="ar-SA"/>
        </w:rPr>
        <w:t>п</w:t>
      </w:r>
      <w:r w:rsidRPr="00C932E8">
        <w:rPr>
          <w:rFonts w:ascii="Times New Roman" w:eastAsia="Times New Roman" w:hAnsi="Times New Roman" w:cs="Times New Roman"/>
          <w:sz w:val="24"/>
          <w:szCs w:val="24"/>
          <w:lang w:eastAsia="ar-SA"/>
        </w:rPr>
        <w:t>о</w:t>
      </w:r>
      <w:proofErr w:type="gramEnd"/>
      <w:r w:rsidRPr="00C932E8">
        <w:rPr>
          <w:rFonts w:ascii="Times New Roman" w:eastAsia="Times New Roman" w:hAnsi="Times New Roman" w:cs="Times New Roman"/>
          <w:sz w:val="24"/>
          <w:szCs w:val="24"/>
          <w:lang w:eastAsia="ar-SA"/>
        </w:rPr>
        <w:t xml:space="preserve"> с т а н о в л я ю:</w:t>
      </w:r>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ab/>
        <w:t>1. Утвердить административный регламент предоставления муниципальной услуги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нанимателями</w:t>
      </w:r>
      <w:proofErr w:type="gramStart"/>
      <w:r w:rsidRPr="00C932E8">
        <w:rPr>
          <w:rFonts w:ascii="Times New Roman" w:eastAsia="Times New Roman" w:hAnsi="Times New Roman" w:cs="Times New Roman"/>
          <w:sz w:val="24"/>
          <w:szCs w:val="24"/>
          <w:lang w:eastAsia="ar-SA"/>
        </w:rPr>
        <w:t>.».</w:t>
      </w:r>
      <w:r w:rsidRPr="00C932E8">
        <w:rPr>
          <w:rFonts w:ascii="Times New Roman" w:eastAsia="Times New Roman" w:hAnsi="Times New Roman" w:cs="Times New Roman"/>
          <w:b/>
          <w:i/>
          <w:sz w:val="20"/>
          <w:szCs w:val="20"/>
          <w:lang w:eastAsia="ar-SA"/>
        </w:rPr>
        <w:t xml:space="preserve"> (</w:t>
      </w:r>
      <w:proofErr w:type="gramEnd"/>
      <w:r w:rsidRPr="00C932E8">
        <w:rPr>
          <w:rFonts w:ascii="Times New Roman" w:eastAsia="Times New Roman" w:hAnsi="Times New Roman" w:cs="Times New Roman"/>
          <w:b/>
          <w:i/>
          <w:sz w:val="20"/>
          <w:szCs w:val="20"/>
          <w:lang w:eastAsia="ar-SA"/>
        </w:rPr>
        <w:t xml:space="preserve">в редакции постановления № 49 от 28.05.2013) </w:t>
      </w:r>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ab/>
        <w:t>2. Сектору муниципального хозяйства администрации сельского поселения Сорум при предоставлении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руководствоваться административным регламентом, указанным в пункте 1 настоящего постановления</w:t>
      </w:r>
      <w:proofErr w:type="gramStart"/>
      <w:r w:rsidRPr="00C932E8">
        <w:rPr>
          <w:rFonts w:ascii="Times New Roman" w:eastAsia="Times New Roman" w:hAnsi="Times New Roman" w:cs="Times New Roman"/>
          <w:sz w:val="24"/>
          <w:szCs w:val="24"/>
          <w:lang w:eastAsia="ar-SA"/>
        </w:rPr>
        <w:t>.</w:t>
      </w:r>
      <w:proofErr w:type="gramEnd"/>
      <w:r w:rsidRPr="00C932E8">
        <w:rPr>
          <w:rFonts w:ascii="Times New Roman" w:eastAsia="Times New Roman" w:hAnsi="Times New Roman" w:cs="Times New Roman"/>
          <w:b/>
          <w:i/>
          <w:sz w:val="20"/>
          <w:szCs w:val="20"/>
          <w:lang w:eastAsia="ar-SA"/>
        </w:rPr>
        <w:t xml:space="preserve"> (</w:t>
      </w:r>
      <w:proofErr w:type="gramStart"/>
      <w:r w:rsidRPr="00C932E8">
        <w:rPr>
          <w:rFonts w:ascii="Times New Roman" w:eastAsia="Times New Roman" w:hAnsi="Times New Roman" w:cs="Times New Roman"/>
          <w:b/>
          <w:i/>
          <w:sz w:val="20"/>
          <w:szCs w:val="20"/>
          <w:lang w:eastAsia="ar-SA"/>
        </w:rPr>
        <w:t>в</w:t>
      </w:r>
      <w:proofErr w:type="gramEnd"/>
      <w:r w:rsidRPr="00C932E8">
        <w:rPr>
          <w:rFonts w:ascii="Times New Roman" w:eastAsia="Times New Roman" w:hAnsi="Times New Roman" w:cs="Times New Roman"/>
          <w:b/>
          <w:i/>
          <w:sz w:val="20"/>
          <w:szCs w:val="20"/>
          <w:lang w:eastAsia="ar-SA"/>
        </w:rPr>
        <w:t xml:space="preserve"> редакции постановления № 49 от 28.05.2013) </w:t>
      </w: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ab/>
        <w:t>3. Опубликовать настоящее постановление в бюллетени «Официальный вестник сельского поселения Сорум »</w:t>
      </w:r>
      <w:r w:rsidRPr="00C932E8">
        <w:rPr>
          <w:rFonts w:ascii="Times New Roman" w:eastAsia="Times New Roman" w:hAnsi="Times New Roman" w:cs="Times New Roman"/>
          <w:bCs/>
          <w:sz w:val="24"/>
          <w:szCs w:val="24"/>
          <w:lang w:eastAsia="ar-SA"/>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ab/>
        <w:t xml:space="preserve">4. </w:t>
      </w:r>
      <w:r w:rsidRPr="00C932E8">
        <w:rPr>
          <w:rFonts w:ascii="Times New Roman" w:eastAsia="Times New Roman" w:hAnsi="Times New Roman" w:cs="Times New Roman"/>
          <w:bCs/>
          <w:sz w:val="24"/>
          <w:szCs w:val="24"/>
          <w:lang w:eastAsia="ar-SA"/>
        </w:rPr>
        <w:t>Настоящее постановление вступает в силу после его официального опубликования.</w:t>
      </w:r>
      <w:r w:rsidRPr="00C932E8">
        <w:rPr>
          <w:rFonts w:ascii="Times New Roman" w:eastAsia="Times New Roman" w:hAnsi="Times New Roman" w:cs="Times New Roman"/>
          <w:sz w:val="24"/>
          <w:szCs w:val="24"/>
          <w:lang w:eastAsia="ar-SA"/>
        </w:rPr>
        <w:t xml:space="preserve">  </w:t>
      </w:r>
    </w:p>
    <w:p w:rsidR="00C932E8" w:rsidRPr="00C932E8" w:rsidRDefault="00C932E8" w:rsidP="00C932E8">
      <w:pPr>
        <w:suppressAutoHyphens/>
        <w:spacing w:after="0" w:line="240" w:lineRule="auto"/>
        <w:jc w:val="both"/>
        <w:rPr>
          <w:rFonts w:ascii="Times New Roman" w:eastAsia="Times New Roman" w:hAnsi="Times New Roman" w:cs="Times New Roman"/>
          <w:color w:val="17365D"/>
          <w:sz w:val="24"/>
          <w:szCs w:val="24"/>
          <w:lang w:eastAsia="ar-SA"/>
        </w:rPr>
      </w:pPr>
      <w:r w:rsidRPr="00C932E8">
        <w:rPr>
          <w:rFonts w:ascii="Times New Roman" w:eastAsia="Times New Roman" w:hAnsi="Times New Roman" w:cs="Times New Roman"/>
          <w:sz w:val="24"/>
          <w:szCs w:val="24"/>
          <w:lang w:eastAsia="ar-SA"/>
        </w:rPr>
        <w:lastRenderedPageBreak/>
        <w:tab/>
        <w:t>5.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А.В. Тупицына</w:t>
      </w:r>
      <w:proofErr w:type="gramStart"/>
      <w:r w:rsidRPr="00C932E8">
        <w:rPr>
          <w:rFonts w:ascii="Times New Roman" w:eastAsia="Times New Roman" w:hAnsi="Times New Roman" w:cs="Times New Roman"/>
          <w:sz w:val="24"/>
          <w:szCs w:val="24"/>
          <w:lang w:eastAsia="ar-SA"/>
        </w:rPr>
        <w:t>.</w:t>
      </w:r>
      <w:proofErr w:type="gramEnd"/>
      <w:r w:rsidRPr="00C932E8">
        <w:rPr>
          <w:rFonts w:ascii="Times New Roman" w:eastAsia="Times New Roman" w:hAnsi="Times New Roman" w:cs="Times New Roman"/>
          <w:sz w:val="24"/>
          <w:szCs w:val="24"/>
          <w:lang w:eastAsia="ar-SA"/>
        </w:rPr>
        <w:t xml:space="preserve"> </w:t>
      </w:r>
      <w:r w:rsidRPr="00C932E8">
        <w:rPr>
          <w:rFonts w:ascii="Times New Roman" w:eastAsia="Times New Roman" w:hAnsi="Times New Roman" w:cs="Times New Roman"/>
          <w:b/>
          <w:i/>
          <w:sz w:val="20"/>
          <w:szCs w:val="20"/>
          <w:lang w:eastAsia="ar-SA"/>
        </w:rPr>
        <w:t>(</w:t>
      </w:r>
      <w:proofErr w:type="gramStart"/>
      <w:r w:rsidRPr="00C932E8">
        <w:rPr>
          <w:rFonts w:ascii="Times New Roman" w:eastAsia="Times New Roman" w:hAnsi="Times New Roman" w:cs="Times New Roman"/>
          <w:b/>
          <w:i/>
          <w:sz w:val="20"/>
          <w:szCs w:val="20"/>
          <w:lang w:eastAsia="ar-SA"/>
        </w:rPr>
        <w:t>в</w:t>
      </w:r>
      <w:proofErr w:type="gramEnd"/>
      <w:r w:rsidRPr="00C932E8">
        <w:rPr>
          <w:rFonts w:ascii="Times New Roman" w:eastAsia="Times New Roman" w:hAnsi="Times New Roman" w:cs="Times New Roman"/>
          <w:b/>
          <w:i/>
          <w:sz w:val="20"/>
          <w:szCs w:val="20"/>
          <w:lang w:eastAsia="ar-SA"/>
        </w:rPr>
        <w:t xml:space="preserve"> редакции постановления № 49 от 28.05.2013) </w:t>
      </w:r>
      <w:r w:rsidRPr="00C932E8">
        <w:rPr>
          <w:rFonts w:ascii="Times New Roman" w:eastAsia="Times New Roman" w:hAnsi="Times New Roman" w:cs="Times New Roman"/>
          <w:sz w:val="24"/>
          <w:szCs w:val="24"/>
          <w:lang w:eastAsia="ar-SA"/>
        </w:rPr>
        <w:t xml:space="preserve">                                      </w:t>
      </w:r>
    </w:p>
    <w:p w:rsidR="00C932E8" w:rsidRPr="00C932E8" w:rsidRDefault="00C932E8" w:rsidP="00C932E8">
      <w:pPr>
        <w:tabs>
          <w:tab w:val="left" w:pos="709"/>
          <w:tab w:val="left" w:pos="1134"/>
        </w:tabs>
        <w:suppressAutoHyphens/>
        <w:spacing w:after="0" w:line="360" w:lineRule="auto"/>
        <w:jc w:val="both"/>
        <w:rPr>
          <w:rFonts w:ascii="Times New Roman" w:eastAsia="Times New Roman" w:hAnsi="Times New Roman" w:cs="Times New Roman"/>
          <w:color w:val="17365D"/>
          <w:sz w:val="24"/>
          <w:szCs w:val="24"/>
          <w:lang w:eastAsia="ar-SA"/>
        </w:rPr>
      </w:pPr>
    </w:p>
    <w:p w:rsidR="00C932E8" w:rsidRPr="00C932E8" w:rsidRDefault="00C932E8" w:rsidP="00C932E8">
      <w:pPr>
        <w:suppressAutoHyphens/>
        <w:spacing w:after="0" w:line="360" w:lineRule="auto"/>
        <w:ind w:right="-2"/>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360" w:lineRule="auto"/>
        <w:ind w:right="-2"/>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ind w:right="-2"/>
        <w:jc w:val="both"/>
        <w:rPr>
          <w:rFonts w:ascii="Times New Roman" w:eastAsia="Times New Roman" w:hAnsi="Times New Roman" w:cs="Times New Roman"/>
          <w:sz w:val="28"/>
          <w:szCs w:val="28"/>
          <w:lang w:eastAsia="ar-SA"/>
        </w:rPr>
      </w:pPr>
      <w:r w:rsidRPr="00C932E8">
        <w:rPr>
          <w:rFonts w:ascii="Times New Roman" w:eastAsia="Times New Roman" w:hAnsi="Times New Roman" w:cs="Times New Roman"/>
          <w:sz w:val="24"/>
          <w:szCs w:val="24"/>
          <w:lang w:eastAsia="ar-SA"/>
        </w:rPr>
        <w:t>Глава сельского поселения Сорум                                                                        М.М. Маковей</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r w:rsidRPr="00C932E8">
        <w:rPr>
          <w:rFonts w:ascii="Times New Roman" w:eastAsia="Times New Roman" w:hAnsi="Times New Roman" w:cs="Times New Roman"/>
          <w:bCs/>
          <w:sz w:val="28"/>
          <w:szCs w:val="28"/>
          <w:lang w:eastAsia="ar-SA"/>
        </w:rPr>
        <w:t xml:space="preserve">                         </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Cs/>
          <w:sz w:val="28"/>
          <w:szCs w:val="28"/>
          <w:lang w:eastAsia="ar-SA"/>
        </w:rPr>
      </w:pPr>
      <w:bookmarkStart w:id="0" w:name="_GoBack"/>
      <w:bookmarkEnd w:id="0"/>
    </w:p>
    <w:p w:rsidR="00C932E8" w:rsidRPr="00C932E8" w:rsidRDefault="00C932E8" w:rsidP="00C932E8">
      <w:pPr>
        <w:pageBreakBefore/>
        <w:suppressAutoHyphens/>
        <w:autoSpaceDE w:val="0"/>
        <w:spacing w:after="0" w:line="240" w:lineRule="auto"/>
        <w:ind w:left="5670"/>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ПРИЛОЖЕНИЕ</w:t>
      </w:r>
    </w:p>
    <w:p w:rsidR="00C932E8" w:rsidRPr="00C932E8" w:rsidRDefault="00C932E8" w:rsidP="00C932E8">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 постановлению администрации</w:t>
      </w:r>
    </w:p>
    <w:p w:rsidR="00C932E8" w:rsidRPr="00C932E8" w:rsidRDefault="00C932E8" w:rsidP="00C932E8">
      <w:pPr>
        <w:suppressAutoHyphens/>
        <w:autoSpaceDE w:val="0"/>
        <w:spacing w:after="0" w:line="240" w:lineRule="auto"/>
        <w:ind w:left="5670"/>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сельского поселения Сорум</w:t>
      </w:r>
    </w:p>
    <w:p w:rsidR="00C932E8" w:rsidRPr="00C932E8" w:rsidRDefault="00C932E8" w:rsidP="00C932E8">
      <w:pPr>
        <w:suppressAutoHyphens/>
        <w:spacing w:after="0" w:line="240" w:lineRule="auto"/>
        <w:ind w:left="5245"/>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 17 августа 2016 года № 84</w:t>
      </w:r>
    </w:p>
    <w:p w:rsidR="00C932E8" w:rsidRPr="00C932E8" w:rsidRDefault="00C932E8" w:rsidP="00C932E8">
      <w:pPr>
        <w:suppressAutoHyphens/>
        <w:autoSpaceDE w:val="0"/>
        <w:spacing w:after="0" w:line="240" w:lineRule="auto"/>
        <w:jc w:val="right"/>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5529"/>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УТВЕРЖДЕН</w:t>
      </w:r>
    </w:p>
    <w:p w:rsidR="00C932E8" w:rsidRPr="00C932E8" w:rsidRDefault="00C932E8" w:rsidP="00C932E8">
      <w:pPr>
        <w:suppressAutoHyphens/>
        <w:autoSpaceDE w:val="0"/>
        <w:spacing w:after="0" w:line="240" w:lineRule="auto"/>
        <w:ind w:firstLine="5529"/>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постановлением администрации</w:t>
      </w:r>
    </w:p>
    <w:p w:rsidR="00C932E8" w:rsidRPr="00C932E8" w:rsidRDefault="00C932E8" w:rsidP="00C932E8">
      <w:pPr>
        <w:suppressAutoHyphens/>
        <w:autoSpaceDE w:val="0"/>
        <w:spacing w:after="0" w:line="240" w:lineRule="auto"/>
        <w:ind w:firstLine="5529"/>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сельского поселения Сорум</w:t>
      </w:r>
    </w:p>
    <w:p w:rsidR="00C932E8" w:rsidRPr="00C932E8" w:rsidRDefault="00C932E8" w:rsidP="00C932E8">
      <w:pPr>
        <w:suppressAutoHyphens/>
        <w:autoSpaceDE w:val="0"/>
        <w:spacing w:after="0" w:line="240" w:lineRule="auto"/>
        <w:ind w:firstLine="5529"/>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 11 августа 2011 года № 37</w:t>
      </w:r>
    </w:p>
    <w:p w:rsidR="00C932E8" w:rsidRPr="00C932E8" w:rsidRDefault="00C932E8" w:rsidP="00C932E8">
      <w:pPr>
        <w:suppressAutoHyphens/>
        <w:autoSpaceDE w:val="0"/>
        <w:spacing w:after="0" w:line="240" w:lineRule="auto"/>
        <w:jc w:val="right"/>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b/>
          <w:spacing w:val="-1"/>
          <w:sz w:val="24"/>
          <w:szCs w:val="24"/>
          <w:lang w:eastAsia="ar-SA"/>
        </w:rPr>
      </w:pPr>
      <w:r w:rsidRPr="00C932E8">
        <w:rPr>
          <w:rFonts w:ascii="Times New Roman" w:eastAsia="Times New Roman" w:hAnsi="Times New Roman" w:cs="Times New Roman"/>
          <w:b/>
          <w:bCs/>
          <w:sz w:val="24"/>
          <w:szCs w:val="24"/>
          <w:lang w:eastAsia="ar-SA"/>
        </w:rPr>
        <w:t xml:space="preserve">АДМИНИСТРАТИВНЫЙ РЕГЛАМЕНТ </w:t>
      </w:r>
    </w:p>
    <w:p w:rsidR="00C932E8" w:rsidRPr="00C932E8" w:rsidRDefault="00C932E8" w:rsidP="00C932E8">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pacing w:val="-1"/>
          <w:sz w:val="24"/>
          <w:szCs w:val="24"/>
          <w:lang w:eastAsia="ar-SA"/>
        </w:rPr>
        <w:t>предоставления муниципальной услуги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val="en-US" w:eastAsia="ar-SA"/>
        </w:rPr>
        <w:t>I</w:t>
      </w:r>
      <w:r w:rsidRPr="00C932E8">
        <w:rPr>
          <w:rFonts w:ascii="Times New Roman" w:eastAsia="Times New Roman" w:hAnsi="Times New Roman" w:cs="Times New Roman"/>
          <w:b/>
          <w:sz w:val="24"/>
          <w:szCs w:val="24"/>
          <w:lang w:eastAsia="ar-SA"/>
        </w:rPr>
        <w:t>. Общие положения</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Предмет регулирования административного регламента</w:t>
      </w:r>
    </w:p>
    <w:p w:rsidR="00C932E8" w:rsidRPr="00C932E8" w:rsidRDefault="00C932E8" w:rsidP="00C932E8">
      <w:pPr>
        <w:tabs>
          <w:tab w:val="left" w:pos="0"/>
        </w:tabs>
        <w:suppressAutoHyphens/>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tabs>
          <w:tab w:val="left" w:pos="0"/>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1. </w:t>
      </w:r>
      <w:proofErr w:type="gramStart"/>
      <w:r w:rsidRPr="00C932E8">
        <w:rPr>
          <w:rFonts w:ascii="Times New Roman" w:eastAsia="Times New Roman" w:hAnsi="Times New Roman" w:cs="Times New Roman"/>
          <w:sz w:val="24"/>
          <w:szCs w:val="24"/>
          <w:lang w:eastAsia="ar-SA"/>
        </w:rPr>
        <w:t xml:space="preserve">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w:t>
      </w:r>
      <w:r w:rsidRPr="00C932E8">
        <w:rPr>
          <w:rFonts w:ascii="Times New Roman" w:eastAsia="Times New Roman" w:hAnsi="Times New Roman" w:cs="Times New Roman"/>
          <w:sz w:val="24"/>
          <w:szCs w:val="28"/>
          <w:lang w:eastAsia="ar-SA"/>
        </w:rPr>
        <w:t>муниципальная услуга)</w:t>
      </w:r>
      <w:r w:rsidRPr="00C932E8">
        <w:rPr>
          <w:rFonts w:ascii="Times New Roman" w:eastAsia="Times New Roman" w:hAnsi="Times New Roman" w:cs="Times New Roman"/>
          <w:sz w:val="24"/>
          <w:szCs w:val="24"/>
          <w:lang w:eastAsia="ar-SA"/>
        </w:rPr>
        <w:t xml:space="preserve"> </w:t>
      </w:r>
      <w:r w:rsidRPr="00C932E8">
        <w:rPr>
          <w:rFonts w:ascii="Times New Roman" w:eastAsia="Times New Roman" w:hAnsi="Times New Roman" w:cs="Times New Roman"/>
          <w:sz w:val="24"/>
          <w:szCs w:val="28"/>
          <w:lang w:eastAsia="ar-SA"/>
        </w:rPr>
        <w:t>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rsidRPr="00C932E8">
        <w:rPr>
          <w:rFonts w:ascii="Times New Roman" w:eastAsia="Times New Roman" w:hAnsi="Times New Roman" w:cs="Times New Roman"/>
          <w:sz w:val="24"/>
          <w:szCs w:val="24"/>
          <w:lang w:eastAsia="ar-SA"/>
        </w:rPr>
        <w:t xml:space="preserve"> администрации сельского поселения Сорум (</w:t>
      </w:r>
      <w:r w:rsidRPr="00C932E8">
        <w:rPr>
          <w:rFonts w:ascii="Times New Roman" w:eastAsia="Times New Roman" w:hAnsi="Times New Roman" w:cs="Times New Roman"/>
          <w:sz w:val="24"/>
          <w:szCs w:val="28"/>
          <w:lang w:eastAsia="ar-SA"/>
        </w:rPr>
        <w:t>далее – уполномоченный орган</w:t>
      </w:r>
      <w:r w:rsidRPr="00C932E8">
        <w:rPr>
          <w:rFonts w:ascii="Times New Roman" w:eastAsia="Times New Roman" w:hAnsi="Times New Roman" w:cs="Times New Roman"/>
          <w:sz w:val="24"/>
          <w:szCs w:val="24"/>
          <w:lang w:eastAsia="ar-SA"/>
        </w:rPr>
        <w:t>), а также порядок</w:t>
      </w:r>
      <w:proofErr w:type="gramEnd"/>
      <w:r w:rsidRPr="00C932E8">
        <w:rPr>
          <w:rFonts w:ascii="Times New Roman" w:eastAsia="Times New Roman" w:hAnsi="Times New Roman" w:cs="Times New Roman"/>
          <w:sz w:val="24"/>
          <w:szCs w:val="24"/>
          <w:lang w:eastAsia="ar-SA"/>
        </w:rPr>
        <w:t xml:space="preserve"> его взаимодействия с заявителями при предоставлении муниципальной услуги.</w:t>
      </w:r>
    </w:p>
    <w:p w:rsidR="00C932E8" w:rsidRPr="00C932E8" w:rsidRDefault="00C932E8" w:rsidP="00C932E8">
      <w:pPr>
        <w:tabs>
          <w:tab w:val="left" w:pos="0"/>
          <w:tab w:val="left" w:pos="709"/>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s>
        <w:suppressAutoHyphens/>
        <w:spacing w:after="0" w:line="240" w:lineRule="auto"/>
        <w:ind w:firstLine="709"/>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Круг заявителей</w:t>
      </w:r>
    </w:p>
    <w:p w:rsidR="00C932E8" w:rsidRPr="00C932E8" w:rsidRDefault="00C932E8" w:rsidP="00C932E8">
      <w:pPr>
        <w:tabs>
          <w:tab w:val="left" w:pos="0"/>
        </w:tabs>
        <w:suppressAutoHyphens/>
        <w:spacing w:after="0" w:line="240" w:lineRule="auto"/>
        <w:ind w:firstLine="709"/>
        <w:jc w:val="center"/>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сельского поселения Сорум на условиях договора социального найма (далее – заявители).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Требования к порядку информирования о предоставлении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место нахождения уполномоченного органа и его структурного подразделения, участвующего в предоставлении муниципальной услуги: 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приемная: телефон/факс 8 (34670) 36-765;</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телефон для справок: 8 (34670) 36-848;</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адрес электронной почты: </w:t>
      </w:r>
      <w:proofErr w:type="spellStart"/>
      <w:r w:rsidRPr="00C932E8">
        <w:rPr>
          <w:rFonts w:ascii="Times New Roman" w:eastAsia="Calibri" w:hAnsi="Times New Roman" w:cs="Times New Roman"/>
          <w:sz w:val="24"/>
          <w:szCs w:val="24"/>
          <w:lang w:val="en-US" w:eastAsia="ar-SA"/>
        </w:rPr>
        <w:t>admsorum</w:t>
      </w:r>
      <w:proofErr w:type="spellEnd"/>
      <w:r w:rsidRPr="00C932E8">
        <w:rPr>
          <w:rFonts w:ascii="Times New Roman" w:eastAsia="Calibri" w:hAnsi="Times New Roman" w:cs="Times New Roman"/>
          <w:sz w:val="24"/>
          <w:szCs w:val="24"/>
          <w:lang w:eastAsia="ar-SA"/>
        </w:rPr>
        <w:t>@</w:t>
      </w:r>
      <w:r w:rsidRPr="00C932E8">
        <w:rPr>
          <w:rFonts w:ascii="Times New Roman" w:eastAsia="Calibri" w:hAnsi="Times New Roman" w:cs="Times New Roman"/>
          <w:sz w:val="24"/>
          <w:szCs w:val="24"/>
          <w:lang w:val="en-US" w:eastAsia="ar-SA"/>
        </w:rPr>
        <w:t>mail</w:t>
      </w:r>
      <w:r w:rsidRPr="00C932E8">
        <w:rPr>
          <w:rFonts w:ascii="Times New Roman" w:eastAsia="Calibri" w:hAnsi="Times New Roman" w:cs="Times New Roman"/>
          <w:sz w:val="24"/>
          <w:szCs w:val="24"/>
          <w:lang w:eastAsia="ar-SA"/>
        </w:rPr>
        <w:t>.</w:t>
      </w:r>
      <w:proofErr w:type="spellStart"/>
      <w:r w:rsidRPr="00C932E8">
        <w:rPr>
          <w:rFonts w:ascii="Times New Roman" w:eastAsia="Calibri" w:hAnsi="Times New Roman" w:cs="Times New Roman"/>
          <w:sz w:val="24"/>
          <w:szCs w:val="24"/>
          <w:lang w:val="en-US" w:eastAsia="ar-SA"/>
        </w:rPr>
        <w:t>ru</w:t>
      </w:r>
      <w:proofErr w:type="spellEnd"/>
      <w:r w:rsidRPr="00C932E8">
        <w:rPr>
          <w:rFonts w:ascii="Times New Roman" w:eastAsia="Calibri" w:hAnsi="Times New Roman" w:cs="Times New Roman"/>
          <w:sz w:val="24"/>
          <w:szCs w:val="24"/>
          <w:lang w:eastAsia="ar-SA"/>
        </w:rPr>
        <w:t>;</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 xml:space="preserve">адреса электронной почты должностных лиц: </w:t>
      </w:r>
      <w:proofErr w:type="spellStart"/>
      <w:r w:rsidRPr="00C932E8">
        <w:rPr>
          <w:rFonts w:ascii="Times New Roman" w:eastAsia="Calibri" w:hAnsi="Times New Roman" w:cs="Times New Roman"/>
          <w:sz w:val="24"/>
          <w:szCs w:val="24"/>
          <w:lang w:val="en-US" w:eastAsia="ar-SA"/>
        </w:rPr>
        <w:t>admsorum</w:t>
      </w:r>
      <w:proofErr w:type="spellEnd"/>
      <w:r w:rsidRPr="00C932E8">
        <w:rPr>
          <w:rFonts w:ascii="Times New Roman" w:eastAsia="Calibri" w:hAnsi="Times New Roman" w:cs="Times New Roman"/>
          <w:sz w:val="24"/>
          <w:szCs w:val="24"/>
          <w:lang w:eastAsia="ar-SA"/>
        </w:rPr>
        <w:t>@</w:t>
      </w:r>
      <w:r w:rsidRPr="00C932E8">
        <w:rPr>
          <w:rFonts w:ascii="Times New Roman" w:eastAsia="Calibri" w:hAnsi="Times New Roman" w:cs="Times New Roman"/>
          <w:sz w:val="24"/>
          <w:szCs w:val="24"/>
          <w:lang w:val="en-US" w:eastAsia="ar-SA"/>
        </w:rPr>
        <w:t>mail</w:t>
      </w:r>
      <w:r w:rsidRPr="00C932E8">
        <w:rPr>
          <w:rFonts w:ascii="Times New Roman" w:eastAsia="Calibri" w:hAnsi="Times New Roman" w:cs="Times New Roman"/>
          <w:sz w:val="24"/>
          <w:szCs w:val="24"/>
          <w:lang w:eastAsia="ar-SA"/>
        </w:rPr>
        <w:t>.</w:t>
      </w:r>
      <w:proofErr w:type="spellStart"/>
      <w:r w:rsidRPr="00C932E8">
        <w:rPr>
          <w:rFonts w:ascii="Times New Roman" w:eastAsia="Calibri" w:hAnsi="Times New Roman" w:cs="Times New Roman"/>
          <w:sz w:val="24"/>
          <w:szCs w:val="24"/>
          <w:lang w:val="en-US" w:eastAsia="ar-SA"/>
        </w:rPr>
        <w:t>ru</w:t>
      </w:r>
      <w:proofErr w:type="spellEnd"/>
      <w:r w:rsidRPr="00C932E8">
        <w:rPr>
          <w:rFonts w:ascii="Times New Roman" w:eastAsia="Calibri" w:hAnsi="Times New Roman" w:cs="Times New Roman"/>
          <w:sz w:val="24"/>
          <w:szCs w:val="24"/>
          <w:lang w:eastAsia="ar-SA"/>
        </w:rPr>
        <w:t>;</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график работы:</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понедельник – 9-00 до 18-00 час</w:t>
      </w:r>
      <w:proofErr w:type="gramStart"/>
      <w:r w:rsidRPr="00C932E8">
        <w:rPr>
          <w:rFonts w:ascii="Times New Roman" w:eastAsia="Times New Roman" w:hAnsi="Times New Roman" w:cs="Times New Roman"/>
          <w:sz w:val="24"/>
          <w:szCs w:val="24"/>
          <w:lang w:eastAsia="ar-SA"/>
        </w:rPr>
        <w:t>.;</w:t>
      </w:r>
      <w:proofErr w:type="gramEnd"/>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вторник-четверг – 9-00 до17-00 час</w:t>
      </w:r>
      <w:proofErr w:type="gramStart"/>
      <w:r w:rsidRPr="00C932E8">
        <w:rPr>
          <w:rFonts w:ascii="Times New Roman" w:eastAsia="Times New Roman" w:hAnsi="Times New Roman" w:cs="Times New Roman"/>
          <w:sz w:val="24"/>
          <w:szCs w:val="24"/>
          <w:lang w:eastAsia="ar-SA"/>
        </w:rPr>
        <w:t>.;</w:t>
      </w:r>
      <w:proofErr w:type="gramEnd"/>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обеденный перерыв – 13-00 до 14-00 час</w:t>
      </w:r>
      <w:proofErr w:type="gramStart"/>
      <w:r w:rsidRPr="00C932E8">
        <w:rPr>
          <w:rFonts w:ascii="Times New Roman" w:eastAsia="Times New Roman" w:hAnsi="Times New Roman" w:cs="Times New Roman"/>
          <w:sz w:val="24"/>
          <w:szCs w:val="24"/>
          <w:lang w:eastAsia="ar-SA"/>
        </w:rPr>
        <w:t>.;</w:t>
      </w:r>
      <w:proofErr w:type="gramEnd"/>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суббота, воскресенье - выходные дни;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график приема заявителей с документами, необходимыми для предоставления муниципальной услуги: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понедельник – 9-00 до 18-00;</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вторник-пятница – 9-00 до 17-00;</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перерыв с 13-00 до 14-00;</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суббота, воскресенье –  выходные дни.</w:t>
      </w:r>
    </w:p>
    <w:p w:rsidR="00C932E8" w:rsidRPr="00C932E8" w:rsidRDefault="00C932E8" w:rsidP="00C932E8">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4.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МФЦ находится по адресу: 628163, Тюменская область, Ханты-Мансийский автономный округ – Югра,</w:t>
      </w:r>
      <w:proofErr w:type="gramStart"/>
      <w:r w:rsidRPr="00C932E8">
        <w:rPr>
          <w:rFonts w:ascii="Times New Roman" w:eastAsia="Times New Roman" w:hAnsi="Times New Roman" w:cs="Times New Roman"/>
          <w:sz w:val="24"/>
          <w:szCs w:val="24"/>
          <w:lang w:eastAsia="ar-SA"/>
        </w:rPr>
        <w:t xml:space="preserve"> ,</w:t>
      </w:r>
      <w:proofErr w:type="gramEnd"/>
      <w:r w:rsidRPr="00C932E8">
        <w:rPr>
          <w:rFonts w:ascii="Times New Roman" w:eastAsia="Times New Roman" w:hAnsi="Times New Roman" w:cs="Times New Roman"/>
          <w:sz w:val="24"/>
          <w:szCs w:val="24"/>
          <w:lang w:eastAsia="ar-SA"/>
        </w:rPr>
        <w:t xml:space="preserve"> г. Белоярский, 1 микрорайон, дом 15/1 (первый этаж);</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телефон для справок: 8 (34670) 2-25-00;</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адрес электронной почты: </w:t>
      </w:r>
      <w:hyperlink r:id="rId6" w:history="1">
        <w:r w:rsidRPr="00C932E8">
          <w:rPr>
            <w:rFonts w:ascii="Times New Roman" w:eastAsia="Times New Roman" w:hAnsi="Times New Roman" w:cs="Times New Roman"/>
            <w:color w:val="0000FF"/>
            <w:sz w:val="24"/>
            <w:szCs w:val="24"/>
            <w:u w:val="single"/>
            <w:lang w:val="en-US" w:eastAsia="ar-SA"/>
          </w:rPr>
          <w:t>mfc</w:t>
        </w:r>
        <w:r w:rsidRPr="00C932E8">
          <w:rPr>
            <w:rFonts w:ascii="Times New Roman" w:eastAsia="Times New Roman" w:hAnsi="Times New Roman" w:cs="Times New Roman"/>
            <w:color w:val="0000FF"/>
            <w:sz w:val="24"/>
            <w:szCs w:val="24"/>
            <w:u w:val="single"/>
            <w:lang w:eastAsia="ar-SA"/>
          </w:rPr>
          <w:t>@</w:t>
        </w:r>
        <w:r w:rsidRPr="00C932E8">
          <w:rPr>
            <w:rFonts w:ascii="Times New Roman" w:eastAsia="Times New Roman" w:hAnsi="Times New Roman" w:cs="Times New Roman"/>
            <w:color w:val="0000FF"/>
            <w:sz w:val="24"/>
            <w:szCs w:val="24"/>
            <w:u w:val="single"/>
            <w:lang w:val="en-US" w:eastAsia="ar-SA"/>
          </w:rPr>
          <w:t>admbel</w:t>
        </w:r>
        <w:r w:rsidRPr="00C932E8">
          <w:rPr>
            <w:rFonts w:ascii="Times New Roman" w:eastAsia="Times New Roman" w:hAnsi="Times New Roman" w:cs="Times New Roman"/>
            <w:color w:val="0000FF"/>
            <w:sz w:val="24"/>
            <w:szCs w:val="24"/>
            <w:u w:val="single"/>
            <w:lang w:eastAsia="ar-SA"/>
          </w:rPr>
          <w:t>.</w:t>
        </w:r>
        <w:proofErr w:type="spellStart"/>
        <w:r w:rsidRPr="00C932E8">
          <w:rPr>
            <w:rFonts w:ascii="Times New Roman" w:eastAsia="Times New Roman" w:hAnsi="Times New Roman" w:cs="Times New Roman"/>
            <w:color w:val="0000FF"/>
            <w:sz w:val="24"/>
            <w:szCs w:val="24"/>
            <w:u w:val="single"/>
            <w:lang w:val="en-US" w:eastAsia="ar-SA"/>
          </w:rPr>
          <w:t>ru</w:t>
        </w:r>
        <w:proofErr w:type="spellEnd"/>
      </w:hyperlink>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график работы:</w:t>
      </w:r>
      <w:r w:rsidRPr="00C932E8">
        <w:rPr>
          <w:rFonts w:ascii="Times New Roman" w:eastAsia="Times New Roman" w:hAnsi="Times New Roman" w:cs="Times New Roman"/>
          <w:i/>
          <w:iCs/>
          <w:sz w:val="24"/>
          <w:szCs w:val="24"/>
          <w:lang w:eastAsia="ar-SA"/>
        </w:rPr>
        <w:t xml:space="preserve"> </w:t>
      </w:r>
    </w:p>
    <w:p w:rsidR="00C932E8" w:rsidRPr="00C932E8" w:rsidRDefault="00C932E8" w:rsidP="00C932E8">
      <w:pPr>
        <w:tabs>
          <w:tab w:val="left" w:pos="567"/>
        </w:tabs>
        <w:suppressAutoHyphens/>
        <w:autoSpaceDE w:val="0"/>
        <w:spacing w:after="0" w:line="240" w:lineRule="auto"/>
        <w:ind w:firstLine="720"/>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вторник - пятница: с 9-00 до 20-00;</w:t>
      </w:r>
    </w:p>
    <w:p w:rsidR="00C932E8" w:rsidRPr="00C932E8" w:rsidRDefault="00C932E8" w:rsidP="00C932E8">
      <w:pPr>
        <w:tabs>
          <w:tab w:val="left" w:pos="567"/>
        </w:tabs>
        <w:suppressAutoHyphens/>
        <w:autoSpaceDE w:val="0"/>
        <w:spacing w:after="0" w:line="240" w:lineRule="auto"/>
        <w:ind w:firstLine="720"/>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суббота: с 9-00 до 16-00;</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воскресенье, понедельник – выходные дни;</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адрес официального сайта: </w:t>
      </w:r>
      <w:r w:rsidRPr="00C932E8">
        <w:rPr>
          <w:rFonts w:ascii="Times New Roman" w:eastAsia="Times New Roman" w:hAnsi="Times New Roman" w:cs="Times New Roman"/>
          <w:sz w:val="24"/>
          <w:szCs w:val="24"/>
          <w:lang w:val="en-US" w:eastAsia="ar-SA"/>
        </w:rPr>
        <w:t>www</w:t>
      </w:r>
      <w:r w:rsidRPr="00C932E8">
        <w:rPr>
          <w:rFonts w:ascii="Times New Roman" w:eastAsia="Times New Roman" w:hAnsi="Times New Roman" w:cs="Times New Roman"/>
          <w:sz w:val="24"/>
          <w:szCs w:val="24"/>
          <w:lang w:eastAsia="ar-SA"/>
        </w:rPr>
        <w:t>/</w:t>
      </w:r>
      <w:proofErr w:type="spellStart"/>
      <w:r w:rsidRPr="00C932E8">
        <w:rPr>
          <w:rFonts w:ascii="Times New Roman" w:eastAsia="Times New Roman" w:hAnsi="Times New Roman" w:cs="Times New Roman"/>
          <w:sz w:val="24"/>
          <w:szCs w:val="24"/>
          <w:lang w:val="en-US" w:eastAsia="ar-SA"/>
        </w:rPr>
        <w:t>admbel</w:t>
      </w:r>
      <w:proofErr w:type="spellEnd"/>
      <w:r w:rsidRPr="00C932E8">
        <w:rPr>
          <w:rFonts w:ascii="Times New Roman" w:eastAsia="Times New Roman" w:hAnsi="Times New Roman" w:cs="Times New Roman"/>
          <w:sz w:val="24"/>
          <w:szCs w:val="24"/>
          <w:lang w:eastAsia="ar-SA"/>
        </w:rPr>
        <w:t>.</w:t>
      </w:r>
      <w:proofErr w:type="spellStart"/>
      <w:r w:rsidRPr="00C932E8">
        <w:rPr>
          <w:rFonts w:ascii="Times New Roman" w:eastAsia="Times New Roman" w:hAnsi="Times New Roman" w:cs="Times New Roman"/>
          <w:sz w:val="24"/>
          <w:szCs w:val="24"/>
          <w:lang w:val="en-US" w:eastAsia="ar-SA"/>
        </w:rPr>
        <w:t>ru</w:t>
      </w:r>
      <w:proofErr w:type="spellEnd"/>
      <w:r w:rsidRPr="00C932E8">
        <w:rPr>
          <w:rFonts w:ascii="Times New Roman" w:eastAsia="Times New Roman" w:hAnsi="Times New Roman" w:cs="Times New Roman"/>
          <w:sz w:val="24"/>
          <w:szCs w:val="24"/>
          <w:lang w:eastAsia="ar-SA"/>
        </w:rPr>
        <w:t>/</w:t>
      </w:r>
      <w:proofErr w:type="spellStart"/>
      <w:r w:rsidRPr="00C932E8">
        <w:rPr>
          <w:rFonts w:ascii="Times New Roman" w:eastAsia="Times New Roman" w:hAnsi="Times New Roman" w:cs="Times New Roman"/>
          <w:sz w:val="24"/>
          <w:szCs w:val="24"/>
          <w:lang w:val="en-US" w:eastAsia="ar-SA"/>
        </w:rPr>
        <w:t>mfc</w:t>
      </w:r>
      <w:proofErr w:type="spellEnd"/>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5. </w:t>
      </w:r>
      <w:r w:rsidRPr="00C932E8">
        <w:rPr>
          <w:rFonts w:ascii="Times New Roman" w:eastAsia="Times New Roman" w:hAnsi="Times New Roman" w:cs="Times New Roman"/>
          <w:sz w:val="24"/>
          <w:szCs w:val="28"/>
          <w:lang w:eastAsia="ar-SA"/>
        </w:rPr>
        <w:t xml:space="preserve">Сведения, указанные в </w:t>
      </w:r>
      <w:hyperlink r:id="rId7" w:history="1">
        <w:r w:rsidRPr="00C932E8">
          <w:rPr>
            <w:rFonts w:ascii="Times New Roman" w:eastAsia="Times New Roman" w:hAnsi="Times New Roman" w:cs="Times New Roman"/>
            <w:color w:val="0000FF"/>
            <w:sz w:val="24"/>
            <w:szCs w:val="28"/>
            <w:u w:val="single"/>
            <w:lang w:eastAsia="ar-SA"/>
          </w:rPr>
          <w:t>пунктах</w:t>
        </w:r>
      </w:hyperlink>
      <w:r w:rsidRPr="00C932E8">
        <w:rPr>
          <w:rFonts w:ascii="Times New Roman" w:eastAsia="Times New Roman" w:hAnsi="Times New Roman" w:cs="Times New Roman"/>
          <w:sz w:val="24"/>
          <w:szCs w:val="28"/>
          <w:lang w:eastAsia="ar-SA"/>
        </w:rPr>
        <w:t xml:space="preserve"> 3 – 4 административного регламента, размещаются на информационных стендах в месте предоставления муниципальной услуги и </w:t>
      </w:r>
      <w:proofErr w:type="spellStart"/>
      <w:r w:rsidRPr="00C932E8">
        <w:rPr>
          <w:rFonts w:ascii="Times New Roman" w:eastAsia="Times New Roman" w:hAnsi="Times New Roman" w:cs="Times New Roman"/>
          <w:sz w:val="24"/>
          <w:szCs w:val="28"/>
          <w:lang w:eastAsia="ar-SA"/>
        </w:rPr>
        <w:t>винформационно</w:t>
      </w:r>
      <w:proofErr w:type="spellEnd"/>
      <w:r w:rsidRPr="00C932E8">
        <w:rPr>
          <w:rFonts w:ascii="Times New Roman" w:eastAsia="Times New Roman" w:hAnsi="Times New Roman" w:cs="Times New Roman"/>
          <w:sz w:val="24"/>
          <w:szCs w:val="28"/>
          <w:lang w:eastAsia="ar-SA"/>
        </w:rPr>
        <w:t>-телекоммуникационной сети Интернет:</w:t>
      </w:r>
    </w:p>
    <w:p w:rsidR="00C932E8" w:rsidRPr="00C932E8" w:rsidRDefault="00C932E8" w:rsidP="00C932E8">
      <w:pPr>
        <w:shd w:val="clear" w:color="auto" w:fill="FFFFFF"/>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 xml:space="preserve">на официальном сайте органов местного самоуправления сельского                        поселения  Сорум </w:t>
      </w:r>
      <w:hyperlink r:id="rId8" w:history="1">
        <w:r w:rsidRPr="00C932E8">
          <w:rPr>
            <w:rFonts w:ascii="Times New Roman" w:eastAsia="Times New Roman" w:hAnsi="Times New Roman" w:cs="Times New Roman"/>
            <w:bCs/>
            <w:color w:val="0000FF"/>
            <w:sz w:val="24"/>
            <w:szCs w:val="24"/>
            <w:u w:val="single"/>
            <w:lang w:val="en-US" w:eastAsia="ar-SA"/>
          </w:rPr>
          <w:t>www</w:t>
        </w:r>
        <w:r w:rsidRPr="00C932E8">
          <w:rPr>
            <w:rFonts w:ascii="Times New Roman" w:eastAsia="Times New Roman" w:hAnsi="Times New Roman" w:cs="Times New Roman"/>
            <w:bCs/>
            <w:color w:val="0000FF"/>
            <w:sz w:val="24"/>
            <w:szCs w:val="24"/>
            <w:u w:val="single"/>
            <w:lang w:eastAsia="ar-SA"/>
          </w:rPr>
          <w:t>.</w:t>
        </w:r>
        <w:r w:rsidRPr="00C932E8">
          <w:rPr>
            <w:rFonts w:ascii="Times New Roman" w:eastAsia="Times New Roman" w:hAnsi="Times New Roman" w:cs="Times New Roman"/>
            <w:bCs/>
            <w:color w:val="0000FF"/>
            <w:sz w:val="24"/>
            <w:szCs w:val="24"/>
            <w:u w:val="single"/>
            <w:lang w:val="en-US" w:eastAsia="ar-SA"/>
          </w:rPr>
          <w:t>admsorum</w:t>
        </w:r>
        <w:r w:rsidRPr="00C932E8">
          <w:rPr>
            <w:rFonts w:ascii="Times New Roman" w:eastAsia="Times New Roman" w:hAnsi="Times New Roman" w:cs="Times New Roman"/>
            <w:bCs/>
            <w:color w:val="0000FF"/>
            <w:sz w:val="24"/>
            <w:szCs w:val="24"/>
            <w:u w:val="single"/>
            <w:lang w:eastAsia="ar-SA"/>
          </w:rPr>
          <w:t>.</w:t>
        </w:r>
        <w:r w:rsidRPr="00C932E8">
          <w:rPr>
            <w:rFonts w:ascii="Times New Roman" w:eastAsia="Times New Roman" w:hAnsi="Times New Roman" w:cs="Times New Roman"/>
            <w:bCs/>
            <w:color w:val="0000FF"/>
            <w:sz w:val="24"/>
            <w:szCs w:val="24"/>
            <w:u w:val="single"/>
            <w:lang w:val="en-US" w:eastAsia="ar-SA"/>
          </w:rPr>
          <w:t>ru</w:t>
        </w:r>
      </w:hyperlink>
      <w:r w:rsidRPr="00C932E8">
        <w:rPr>
          <w:rFonts w:ascii="Times New Roman" w:eastAsia="Times New Roman" w:hAnsi="Times New Roman" w:cs="Times New Roman"/>
          <w:color w:val="0000FF"/>
          <w:sz w:val="24"/>
          <w:szCs w:val="24"/>
          <w:u w:val="single"/>
          <w:lang w:eastAsia="ar-SA"/>
        </w:rPr>
        <w:t xml:space="preserve"> </w:t>
      </w:r>
      <w:r w:rsidRPr="00C932E8">
        <w:rPr>
          <w:rFonts w:ascii="Times New Roman" w:eastAsia="Times New Roman" w:hAnsi="Times New Roman" w:cs="Times New Roman"/>
          <w:sz w:val="24"/>
          <w:szCs w:val="24"/>
          <w:lang w:eastAsia="ar-SA"/>
        </w:rPr>
        <w:t xml:space="preserve">(далее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9" w:history="1">
        <w:proofErr w:type="gramEnd"/>
        <w:r w:rsidRPr="00C932E8">
          <w:rPr>
            <w:rFonts w:ascii="Times New Roman" w:eastAsia="Times New Roman" w:hAnsi="Times New Roman" w:cs="Times New Roman"/>
            <w:color w:val="0000FF"/>
            <w:sz w:val="24"/>
            <w:szCs w:val="24"/>
            <w:u w:val="single"/>
            <w:lang w:eastAsia="ar-SA"/>
          </w:rPr>
          <w:t>www.gosuslugi.ru</w:t>
        </w:r>
        <w:proofErr w:type="gramStart"/>
      </w:hyperlink>
      <w:r w:rsidRPr="00C932E8">
        <w:rPr>
          <w:rFonts w:ascii="Times New Roman" w:eastAsia="Times New Roman" w:hAnsi="Times New Roman" w:cs="Times New Roman"/>
          <w:sz w:val="24"/>
          <w:szCs w:val="24"/>
          <w:lang w:eastAsia="ar-SA"/>
        </w:rPr>
        <w:t xml:space="preserve"> (далее - Единый портал);</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4"/>
          <w:lang w:eastAsia="ar-SA"/>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C932E8">
          <w:rPr>
            <w:rFonts w:ascii="Times New Roman" w:eastAsia="Times New Roman" w:hAnsi="Times New Roman" w:cs="Times New Roman"/>
            <w:color w:val="0000FF"/>
            <w:sz w:val="24"/>
            <w:szCs w:val="24"/>
            <w:u w:val="single"/>
            <w:lang w:eastAsia="ar-SA"/>
          </w:rPr>
          <w:t>www.86.gosuslugi.ru</w:t>
        </w:r>
      </w:hyperlink>
      <w:r w:rsidRPr="00C932E8">
        <w:rPr>
          <w:rFonts w:ascii="Times New Roman" w:eastAsia="Times New Roman" w:hAnsi="Times New Roman" w:cs="Times New Roman"/>
          <w:sz w:val="24"/>
          <w:szCs w:val="24"/>
          <w:lang w:eastAsia="ar-SA"/>
        </w:rPr>
        <w:t xml:space="preserve">                              (далее – региональный портал).</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устной (при личном обращении заявителя и/или по телефону);</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письменной (при письменном обращении заявителя по почте, электронной почте, факсу);</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8"/>
          <w:lang w:eastAsia="ar-SA"/>
        </w:rPr>
        <w:t>в форме информационных (текстовых) материалов на информационном стенде в месте предоставления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7. В случае устного обращения (лично или по телефону) заявителя                                  (его представителя) специалист сектора муниципального хозяйства уполномоченного органа, ответственный за предоставление муниципальной услуги (далее – специалист сектора муниципального хозяйства), осуществляет устное информирование </w:t>
      </w:r>
      <w:r w:rsidRPr="00C932E8">
        <w:rPr>
          <w:rFonts w:ascii="Times New Roman" w:eastAsia="Times New Roman" w:hAnsi="Times New Roman" w:cs="Times New Roman"/>
          <w:sz w:val="24"/>
          <w:szCs w:val="24"/>
          <w:lang w:eastAsia="ar-SA"/>
        </w:rPr>
        <w:lastRenderedPageBreak/>
        <w:t>(соответственно лично или по</w:t>
      </w:r>
      <w:r w:rsidRPr="00C932E8">
        <w:rPr>
          <w:rFonts w:ascii="Times New Roman" w:eastAsia="Times New Roman" w:hAnsi="Times New Roman" w:cs="Times New Roman"/>
          <w:sz w:val="24"/>
          <w:szCs w:val="24"/>
          <w:lang w:val="en-US" w:eastAsia="ar-SA"/>
        </w:rPr>
        <w:t> </w:t>
      </w:r>
      <w:r w:rsidRPr="00C932E8">
        <w:rPr>
          <w:rFonts w:ascii="Times New Roman" w:eastAsia="Times New Roman" w:hAnsi="Times New Roman" w:cs="Times New Roman"/>
          <w:sz w:val="24"/>
          <w:szCs w:val="24"/>
          <w:lang w:eastAsia="ar-SA"/>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C932E8">
        <w:rPr>
          <w:rFonts w:ascii="Times New Roman" w:eastAsia="Times New Roman" w:hAnsi="Times New Roman" w:cs="Times New Roman"/>
          <w:sz w:val="24"/>
          <w:szCs w:val="24"/>
          <w:lang w:val="en-US" w:eastAsia="ar-SA"/>
        </w:rPr>
        <w:t> </w:t>
      </w:r>
      <w:r w:rsidRPr="00C932E8">
        <w:rPr>
          <w:rFonts w:ascii="Times New Roman" w:eastAsia="Times New Roman" w:hAnsi="Times New Roman" w:cs="Times New Roman"/>
          <w:sz w:val="24"/>
          <w:szCs w:val="24"/>
          <w:lang w:eastAsia="ar-SA"/>
        </w:rPr>
        <w:t xml:space="preserve">заявителя время для устного информирования. </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сектор муниципального хозяйства</w:t>
      </w:r>
      <w:r w:rsidRPr="00C932E8">
        <w:rPr>
          <w:rFonts w:ascii="Times New Roman" w:eastAsia="Times New Roman" w:hAnsi="Times New Roman" w:cs="Times New Roman"/>
          <w:i/>
          <w:sz w:val="24"/>
          <w:szCs w:val="24"/>
          <w:lang w:eastAsia="ar-SA"/>
        </w:rPr>
        <w:t xml:space="preserve"> </w:t>
      </w:r>
      <w:r w:rsidRPr="00C932E8">
        <w:rPr>
          <w:rFonts w:ascii="Times New Roman" w:eastAsia="Times New Roman" w:hAnsi="Times New Roman" w:cs="Times New Roman"/>
          <w:sz w:val="24"/>
          <w:szCs w:val="24"/>
          <w:lang w:eastAsia="ar-SA"/>
        </w:rPr>
        <w:t xml:space="preserve">уполномоченного органа, </w:t>
      </w:r>
      <w:proofErr w:type="gramStart"/>
      <w:r w:rsidRPr="00C932E8">
        <w:rPr>
          <w:rFonts w:ascii="Times New Roman" w:eastAsia="Times New Roman" w:hAnsi="Times New Roman" w:cs="Times New Roman"/>
          <w:sz w:val="24"/>
          <w:szCs w:val="24"/>
          <w:lang w:eastAsia="ar-SA"/>
        </w:rPr>
        <w:t>предоставляющее</w:t>
      </w:r>
      <w:proofErr w:type="gramEnd"/>
      <w:r w:rsidRPr="00C932E8">
        <w:rPr>
          <w:rFonts w:ascii="Times New Roman" w:eastAsia="Times New Roman" w:hAnsi="Times New Roman" w:cs="Times New Roman"/>
          <w:sz w:val="24"/>
          <w:szCs w:val="24"/>
          <w:lang w:eastAsia="ar-SA"/>
        </w:rPr>
        <w:t xml:space="preserve"> муниципальную услугу.</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C932E8">
        <w:rPr>
          <w:rFonts w:ascii="Times New Roman" w:eastAsia="Times New Roman" w:hAnsi="Times New Roman" w:cs="Times New Roman"/>
          <w:sz w:val="24"/>
          <w:szCs w:val="24"/>
          <w:lang w:eastAsia="ar-SA"/>
        </w:rPr>
        <w:t>с даты регистрации</w:t>
      </w:r>
      <w:proofErr w:type="gramEnd"/>
      <w:r w:rsidRPr="00C932E8">
        <w:rPr>
          <w:rFonts w:ascii="Times New Roman" w:eastAsia="Times New Roman" w:hAnsi="Times New Roman" w:cs="Times New Roman"/>
          <w:sz w:val="24"/>
          <w:szCs w:val="24"/>
          <w:lang w:eastAsia="ar-SA"/>
        </w:rPr>
        <w:t xml:space="preserve"> обращения в уполномоченном органе.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C932E8">
        <w:rPr>
          <w:rFonts w:ascii="Times New Roman" w:eastAsia="Times New Roman" w:hAnsi="Times New Roman" w:cs="Times New Roman"/>
          <w:sz w:val="24"/>
          <w:szCs w:val="24"/>
          <w:lang w:eastAsia="ar-SA"/>
        </w:rPr>
        <w:br/>
        <w:t>в соответствии с действующим законодательством и регламентом работы МФЦ.</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Сорум, содержащих нормы, регулирующие деятельность по предоставлению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место нахождения, график работы, справочные телефоны, адреса электронной почты уполномоченного органа, сектора муниципального хозяйства;</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исчерпывающий перечень документов, необходимых для предоставления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блок-схема последовательности действий при предоставлении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roofErr w:type="gramStart"/>
      <w:r w:rsidRPr="00C932E8">
        <w:rPr>
          <w:rFonts w:ascii="Times New Roman" w:eastAsia="Times New Roman" w:hAnsi="Times New Roman" w:cs="Times New Roman"/>
          <w:sz w:val="24"/>
          <w:szCs w:val="24"/>
          <w:lang w:eastAsia="ar-SA"/>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C932E8">
        <w:rPr>
          <w:rFonts w:ascii="Times New Roman" w:eastAsia="Times New Roman" w:hAnsi="Times New Roman" w:cs="Times New Roman"/>
          <w:bCs/>
          <w:sz w:val="24"/>
          <w:szCs w:val="24"/>
          <w:lang w:eastAsia="ar-SA"/>
        </w:rPr>
        <w:t xml:space="preserve">В случае внесения изменений в порядок предоставления </w:t>
      </w:r>
      <w:r w:rsidRPr="00C932E8">
        <w:rPr>
          <w:rFonts w:ascii="Times New Roman" w:eastAsia="Times New Roman" w:hAnsi="Times New Roman" w:cs="Times New Roman"/>
          <w:sz w:val="24"/>
          <w:szCs w:val="24"/>
          <w:lang w:eastAsia="ar-SA"/>
        </w:rPr>
        <w:t xml:space="preserve">муниципальной </w:t>
      </w:r>
      <w:r w:rsidRPr="00C932E8">
        <w:rPr>
          <w:rFonts w:ascii="Times New Roman" w:eastAsia="Times New Roman" w:hAnsi="Times New Roman" w:cs="Times New Roman"/>
          <w:bCs/>
          <w:sz w:val="24"/>
          <w:szCs w:val="24"/>
          <w:lang w:eastAsia="ar-SA"/>
        </w:rPr>
        <w:t>услуги специалист сектора муниципального хозяйства</w:t>
      </w:r>
      <w:r w:rsidRPr="00C932E8">
        <w:rPr>
          <w:rFonts w:ascii="Times New Roman" w:eastAsia="Times New Roman" w:hAnsi="Times New Roman" w:cs="Times New Roman"/>
          <w:sz w:val="24"/>
          <w:szCs w:val="24"/>
          <w:lang w:eastAsia="ar-SA"/>
        </w:rPr>
        <w:t>, ответственный за предоставление муниципальной услуги</w:t>
      </w:r>
      <w:r w:rsidRPr="00C932E8">
        <w:rPr>
          <w:rFonts w:ascii="Times New Roman" w:eastAsia="Times New Roman" w:hAnsi="Times New Roman" w:cs="Times New Roman"/>
          <w:bCs/>
          <w:sz w:val="24"/>
          <w:szCs w:val="24"/>
          <w:lang w:eastAsia="ar-SA"/>
        </w:rPr>
        <w:t xml:space="preserve">, в срок, не превышающий 5 рабочих дней со дня вступления в силу таких изменений, обеспечивает размещение информации в </w:t>
      </w:r>
      <w:r w:rsidRPr="00C932E8">
        <w:rPr>
          <w:rFonts w:ascii="Times New Roman" w:eastAsia="Times New Roman" w:hAnsi="Times New Roman" w:cs="Times New Roman"/>
          <w:sz w:val="24"/>
          <w:szCs w:val="24"/>
          <w:lang w:eastAsia="ar-SA"/>
        </w:rPr>
        <w:t>информационно-телекоммуникационной сети Интернет и на информационном стенде, находящемся в месте предоставления муниципальной услуги.</w:t>
      </w:r>
    </w:p>
    <w:p w:rsidR="00C932E8" w:rsidRPr="00C932E8" w:rsidRDefault="00C932E8" w:rsidP="00C932E8">
      <w:pPr>
        <w:tabs>
          <w:tab w:val="left" w:pos="0"/>
          <w:tab w:val="left" w:pos="1260"/>
        </w:tabs>
        <w:suppressAutoHyphens/>
        <w:spacing w:after="0" w:line="240" w:lineRule="auto"/>
        <w:ind w:firstLine="709"/>
        <w:jc w:val="both"/>
        <w:rPr>
          <w:rFonts w:ascii="Times New Roman" w:eastAsia="Times New Roman" w:hAnsi="Times New Roman" w:cs="Times New Roman"/>
          <w:i/>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val="en-US" w:eastAsia="ar-SA"/>
        </w:rPr>
        <w:t>II</w:t>
      </w:r>
      <w:r w:rsidRPr="00C932E8">
        <w:rPr>
          <w:rFonts w:ascii="Times New Roman" w:eastAsia="Times New Roman" w:hAnsi="Times New Roman" w:cs="Times New Roman"/>
          <w:b/>
          <w:sz w:val="24"/>
          <w:szCs w:val="24"/>
          <w:lang w:eastAsia="ar-SA"/>
        </w:rPr>
        <w:t>. Стандарт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Наименование муниципальной услуги</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12.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Наименование органа местного самоуправления, предоставляющего муниципальную услугу</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932E8">
        <w:rPr>
          <w:rFonts w:ascii="Times New Roman" w:eastAsia="Times New Roman" w:hAnsi="Times New Roman" w:cs="Times New Roman"/>
          <w:sz w:val="24"/>
          <w:szCs w:val="24"/>
          <w:lang w:eastAsia="ar-SA"/>
        </w:rPr>
        <w:t>13. Органом, предоставляющим муниципальную услугу, является администрация сельского поселения Сорум.</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932E8">
        <w:rPr>
          <w:rFonts w:ascii="Times New Roman" w:eastAsia="Times New Roman" w:hAnsi="Times New Roman" w:cs="Times New Roman"/>
          <w:bCs/>
          <w:sz w:val="24"/>
          <w:szCs w:val="24"/>
          <w:lang w:eastAsia="ar-SA"/>
        </w:rPr>
        <w:t>Непосредственное предоставление муниципальной услуги осуществляет</w:t>
      </w:r>
      <w:r w:rsidRPr="00C932E8">
        <w:rPr>
          <w:rFonts w:ascii="Times New Roman" w:eastAsia="Times New Roman" w:hAnsi="Times New Roman" w:cs="Times New Roman"/>
          <w:sz w:val="24"/>
          <w:szCs w:val="24"/>
          <w:lang w:eastAsia="ar-SA"/>
        </w:rPr>
        <w:t xml:space="preserve"> сектор муниципального хозяйства администрации сельского поселения Сорум</w:t>
      </w:r>
      <w:r w:rsidRPr="00C932E8">
        <w:rPr>
          <w:rFonts w:ascii="Times New Roman" w:eastAsia="Times New Roman" w:hAnsi="Times New Roman" w:cs="Times New Roman"/>
          <w:i/>
          <w:sz w:val="24"/>
          <w:szCs w:val="24"/>
          <w:lang w:eastAsia="ar-SA"/>
        </w:rPr>
        <w:t>.</w:t>
      </w:r>
    </w:p>
    <w:p w:rsidR="00C932E8" w:rsidRPr="00C932E8" w:rsidRDefault="00C932E8" w:rsidP="00C932E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bCs/>
          <w:sz w:val="24"/>
          <w:szCs w:val="24"/>
          <w:lang w:eastAsia="ar-SA"/>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14. </w:t>
      </w:r>
      <w:proofErr w:type="gramStart"/>
      <w:r w:rsidRPr="00C932E8">
        <w:rPr>
          <w:rFonts w:ascii="Times New Roman" w:eastAsia="Times New Roman" w:hAnsi="Times New Roman" w:cs="Times New Roman"/>
          <w:sz w:val="24"/>
          <w:szCs w:val="24"/>
          <w:lang w:eastAsia="ar-SA"/>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proofErr w:type="gramEnd"/>
      <w:r w:rsidRPr="00C932E8">
        <w:rPr>
          <w:rFonts w:ascii="Times New Roman" w:eastAsia="Times New Roman" w:hAnsi="Times New Roman" w:cs="Times New Roman"/>
          <w:sz w:val="24"/>
          <w:szCs w:val="24"/>
          <w:lang w:eastAsia="ar-SA"/>
        </w:rPr>
        <w:t xml:space="preserve"> </w:t>
      </w:r>
      <w:proofErr w:type="gramStart"/>
      <w:r w:rsidRPr="00C932E8">
        <w:rPr>
          <w:rFonts w:ascii="Times New Roman" w:eastAsia="Times New Roman" w:hAnsi="Times New Roman" w:cs="Times New Roman"/>
          <w:sz w:val="24"/>
          <w:szCs w:val="24"/>
          <w:lang w:eastAsia="ar-SA"/>
        </w:rPr>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w:t>
      </w:r>
      <w:r w:rsidRPr="00C932E8">
        <w:rPr>
          <w:rFonts w:ascii="Times New Roman" w:eastAsia="Times New Roman" w:hAnsi="Times New Roman" w:cs="Times New Roman"/>
          <w:sz w:val="20"/>
          <w:szCs w:val="20"/>
          <w:lang w:eastAsia="ar-SA"/>
        </w:rPr>
        <w:t xml:space="preserve"> </w:t>
      </w:r>
      <w:r w:rsidRPr="00C932E8">
        <w:rPr>
          <w:rFonts w:ascii="Times New Roman" w:eastAsia="Times New Roman" w:hAnsi="Times New Roman" w:cs="Times New Roman"/>
          <w:sz w:val="24"/>
          <w:szCs w:val="24"/>
          <w:lang w:eastAsia="ar-SA"/>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w:t>
      </w:r>
      <w:proofErr w:type="gramEnd"/>
      <w:r w:rsidRPr="00C932E8">
        <w:rPr>
          <w:rFonts w:ascii="Times New Roman" w:eastAsia="Times New Roman" w:hAnsi="Times New Roman" w:cs="Times New Roman"/>
          <w:sz w:val="24"/>
          <w:szCs w:val="24"/>
          <w:lang w:eastAsia="ar-SA"/>
        </w:rPr>
        <w:t xml:space="preserve"> размера платы за их оказание».</w:t>
      </w:r>
    </w:p>
    <w:p w:rsidR="00C932E8" w:rsidRPr="00C932E8" w:rsidRDefault="00C932E8" w:rsidP="00C932E8">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Результат предоставления муниципальной услуги</w:t>
      </w:r>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15. Конечным результатом предоставления муниципальной услуги является:</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16. Общий срок предоставления муниципальной услуги составляет не более 30 календарных дней со дня регистрации заявления в уполномоченном органе.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17. 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Правовые основания для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18. Предоставление муниципальной услуги осуществляется в соответствии со следующими нормативными правовыми актами: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Жилищным кодексом Российской Федерации (Российская газета, № 1, 12.01.2005); </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Федеральным законом от 27 июля 2010 года № 210-ФЗ «Об организации предоставления государственных и муниципальных услуг» (Российская газета, № 168);</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постановлением Правительства Российской Федерации от 21 января 2006 года               № 25 «Об утверждении Правил пользования жилыми помещениями» (Российская газета, № 16, 27.01.2006);</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hyperlink r:id="rId11" w:history="1">
        <w:r w:rsidRPr="00C932E8">
          <w:rPr>
            <w:rFonts w:ascii="Times New Roman" w:eastAsia="Times New Roman" w:hAnsi="Times New Roman" w:cs="Times New Roman"/>
            <w:color w:val="0000FF"/>
            <w:sz w:val="24"/>
            <w:szCs w:val="24"/>
            <w:u w:val="single"/>
            <w:lang w:eastAsia="ar-SA"/>
          </w:rPr>
          <w:t>Закон</w:t>
        </w:r>
      </w:hyperlink>
      <w:r w:rsidRPr="00C932E8">
        <w:rPr>
          <w:rFonts w:ascii="Times New Roman" w:eastAsia="Times New Roman" w:hAnsi="Times New Roman" w:cs="Times New Roman"/>
          <w:sz w:val="24"/>
          <w:szCs w:val="24"/>
          <w:lang w:eastAsia="ar-SA"/>
        </w:rPr>
        <w:t xml:space="preserve">ом Ханты-Мансийского автономного округа – Югры от 06 июля 2005 года № 57-оз «О регулировании отдельных жилищных отношений </w:t>
      </w:r>
      <w:proofErr w:type="gramStart"/>
      <w:r w:rsidRPr="00C932E8">
        <w:rPr>
          <w:rFonts w:ascii="Times New Roman" w:eastAsia="Times New Roman" w:hAnsi="Times New Roman" w:cs="Times New Roman"/>
          <w:sz w:val="24"/>
          <w:szCs w:val="24"/>
          <w:lang w:eastAsia="ar-SA"/>
        </w:rPr>
        <w:t>в</w:t>
      </w:r>
      <w:proofErr w:type="gramEnd"/>
      <w:r w:rsidRPr="00C932E8">
        <w:rPr>
          <w:rFonts w:ascii="Times New Roman" w:eastAsia="Times New Roman" w:hAnsi="Times New Roman" w:cs="Times New Roman"/>
          <w:sz w:val="24"/>
          <w:szCs w:val="24"/>
          <w:lang w:eastAsia="ar-SA"/>
        </w:rPr>
        <w:t xml:space="preserve"> </w:t>
      </w:r>
      <w:proofErr w:type="gramStart"/>
      <w:r w:rsidRPr="00C932E8">
        <w:rPr>
          <w:rFonts w:ascii="Times New Roman" w:eastAsia="Times New Roman" w:hAnsi="Times New Roman" w:cs="Times New Roman"/>
          <w:sz w:val="24"/>
          <w:szCs w:val="24"/>
          <w:lang w:eastAsia="ar-SA"/>
        </w:rPr>
        <w:t>Ханты-Мансийском</w:t>
      </w:r>
      <w:proofErr w:type="gramEnd"/>
      <w:r w:rsidRPr="00C932E8">
        <w:rPr>
          <w:rFonts w:ascii="Times New Roman" w:eastAsia="Times New Roman" w:hAnsi="Times New Roman" w:cs="Times New Roman"/>
          <w:sz w:val="24"/>
          <w:szCs w:val="24"/>
          <w:lang w:eastAsia="ar-SA"/>
        </w:rPr>
        <w:t xml:space="preserve"> автономном округе – Югре» (Собрание законодательства Ханты-Мансийского автономного округа - Югры, 15.07.2005, № 7);</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(«Белоярские вести», 29.08.2008</w:t>
      </w:r>
      <w:proofErr w:type="gramEnd"/>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35);</w:t>
      </w:r>
    </w:p>
    <w:p w:rsidR="00C932E8" w:rsidRPr="00C932E8" w:rsidRDefault="00C932E8" w:rsidP="00C932E8">
      <w:pPr>
        <w:tabs>
          <w:tab w:val="left" w:pos="1260"/>
          <w:tab w:val="left" w:pos="150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решением Совета депутатов сельского поселения Сорум от 23 декабря 2009 года  № 49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Сорум» («Белоярские вести», 25.12.2009, № 52);</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C932E8" w:rsidRPr="00C932E8" w:rsidRDefault="00C932E8" w:rsidP="00C932E8">
      <w:pPr>
        <w:tabs>
          <w:tab w:val="left" w:pos="1260"/>
          <w:tab w:val="left" w:pos="150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настоящим административным регламентом.</w:t>
      </w:r>
    </w:p>
    <w:p w:rsidR="00C932E8" w:rsidRPr="00C932E8" w:rsidRDefault="00C932E8" w:rsidP="00C932E8">
      <w:pPr>
        <w:tabs>
          <w:tab w:val="left" w:pos="1260"/>
          <w:tab w:val="left" w:pos="1500"/>
        </w:tabs>
        <w:suppressAutoHyphens/>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Исчерпывающий перечень документов, необходимых</w:t>
      </w:r>
    </w:p>
    <w:p w:rsidR="00C932E8" w:rsidRPr="00C932E8" w:rsidRDefault="00C932E8" w:rsidP="00C932E8">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 xml:space="preserve"> для предоставления муниципальной услуги</w:t>
      </w: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19. Для предоставления муниципальной услуги заявитель самостоятельно </w:t>
      </w:r>
      <w:proofErr w:type="gramStart"/>
      <w:r w:rsidRPr="00C932E8">
        <w:rPr>
          <w:rFonts w:ascii="Times New Roman" w:eastAsia="Times New Roman" w:hAnsi="Times New Roman" w:cs="Times New Roman"/>
          <w:sz w:val="24"/>
          <w:szCs w:val="24"/>
          <w:lang w:eastAsia="ar-SA"/>
        </w:rPr>
        <w:t>предоставляет следующие документы</w:t>
      </w:r>
      <w:proofErr w:type="gramEnd"/>
      <w:r w:rsidRPr="00C932E8">
        <w:rPr>
          <w:rFonts w:ascii="Times New Roman" w:eastAsia="Times New Roman" w:hAnsi="Times New Roman" w:cs="Times New Roman"/>
          <w:sz w:val="24"/>
          <w:szCs w:val="24"/>
          <w:lang w:eastAsia="ar-SA"/>
        </w:rPr>
        <w:t xml:space="preserve">: </w:t>
      </w: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1 к настоящему административному регламенту;</w:t>
      </w: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C932E8" w:rsidRPr="00C932E8" w:rsidRDefault="00C932E8" w:rsidP="00C932E8">
      <w:pPr>
        <w:tabs>
          <w:tab w:val="left" w:pos="0"/>
        </w:tabs>
        <w:suppressAutoHyphens/>
        <w:spacing w:after="0" w:line="240" w:lineRule="auto"/>
        <w:ind w:firstLine="709"/>
        <w:jc w:val="both"/>
        <w:rPr>
          <w:rFonts w:ascii="Times New Roman" w:eastAsia="Times New Roman" w:hAnsi="Times New Roman" w:cs="Times New Roman"/>
          <w:sz w:val="20"/>
          <w:szCs w:val="28"/>
          <w:lang w:eastAsia="ar-SA"/>
        </w:rPr>
      </w:pPr>
      <w:r w:rsidRPr="00C932E8">
        <w:rPr>
          <w:rFonts w:ascii="Times New Roman" w:eastAsia="Times New Roman" w:hAnsi="Times New Roman" w:cs="Times New Roman"/>
          <w:sz w:val="24"/>
          <w:szCs w:val="24"/>
          <w:lang w:eastAsia="ar-SA"/>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0"/>
          <w:szCs w:val="28"/>
          <w:lang w:eastAsia="ar-SA"/>
        </w:rPr>
        <w:t xml:space="preserve">20. </w:t>
      </w:r>
      <w:r w:rsidRPr="00C932E8">
        <w:rPr>
          <w:rFonts w:ascii="Times New Roman" w:eastAsia="Times New Roman" w:hAnsi="Times New Roman" w:cs="Times New Roman"/>
          <w:sz w:val="24"/>
          <w:szCs w:val="24"/>
          <w:lang w:eastAsia="ar-SA"/>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21.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Форма подачи документов заявителем: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личном обращении;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подаче посредством почтовой связи;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подаче посредством Единого или регионального порталов.</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22. Запрещается требовать от заявителя:</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w:t>
      </w:r>
      <w:proofErr w:type="gramEnd"/>
      <w:r w:rsidRPr="00C932E8">
        <w:rPr>
          <w:rFonts w:ascii="Times New Roman" w:eastAsia="Times New Roman" w:hAnsi="Times New Roman" w:cs="Times New Roman"/>
          <w:sz w:val="24"/>
          <w:szCs w:val="24"/>
          <w:lang w:eastAsia="ar-SA"/>
        </w:rPr>
        <w:t xml:space="preserve"> </w:t>
      </w:r>
      <w:proofErr w:type="gramStart"/>
      <w:r w:rsidRPr="00C932E8">
        <w:rPr>
          <w:rFonts w:ascii="Times New Roman" w:eastAsia="Times New Roman" w:hAnsi="Times New Roman" w:cs="Times New Roman"/>
          <w:sz w:val="24"/>
          <w:szCs w:val="24"/>
          <w:lang w:eastAsia="ar-SA"/>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за исключением документов, включенных в определенный частью 6 статьи 7 указанного Федерального закона перечень документов.</w:t>
      </w:r>
      <w:proofErr w:type="gramEnd"/>
      <w:r w:rsidRPr="00C932E8">
        <w:rPr>
          <w:rFonts w:ascii="Times New Roman" w:eastAsia="Times New Roman" w:hAnsi="Times New Roman" w:cs="Times New Roman"/>
          <w:sz w:val="24"/>
          <w:szCs w:val="24"/>
          <w:lang w:eastAsia="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shd w:val="clear" w:color="auto" w:fill="FFFFFF"/>
          <w:lang w:eastAsia="ar-SA"/>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932E8">
        <w:rPr>
          <w:rFonts w:ascii="Times New Roman" w:eastAsia="Times New Roman" w:hAnsi="Times New Roman" w:cs="Times New Roman"/>
          <w:sz w:val="24"/>
          <w:szCs w:val="24"/>
          <w:lang w:eastAsia="ar-SA"/>
        </w:rPr>
        <w:t>.</w:t>
      </w:r>
      <w:proofErr w:type="gramEnd"/>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23. Заявление и документы, необходимые для предоставления муниципальной услуги, заявитель может предоставить в МФЦ.</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Исчерпывающий перечень оснований для отказа в приеме документов,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b/>
          <w:sz w:val="24"/>
          <w:szCs w:val="24"/>
          <w:lang w:eastAsia="ar-SA"/>
        </w:rPr>
        <w:t>необходимых</w:t>
      </w:r>
      <w:proofErr w:type="gramEnd"/>
      <w:r w:rsidRPr="00C932E8">
        <w:rPr>
          <w:rFonts w:ascii="Times New Roman" w:eastAsia="Times New Roman" w:hAnsi="Times New Roman" w:cs="Times New Roman"/>
          <w:b/>
          <w:sz w:val="24"/>
          <w:szCs w:val="24"/>
          <w:lang w:eastAsia="ar-SA"/>
        </w:rPr>
        <w:t xml:space="preserve"> для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Исчерпывающий перечень оснований для приостановления</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и (или) отказа в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26. В предоставлении муниципальной услуги отказывается, в случае: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непредставления заявителем документов, установленных пунктом 19 настоящего административного регламента;</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C932E8">
        <w:rPr>
          <w:rFonts w:ascii="Times New Roman" w:eastAsia="Times New Roman" w:hAnsi="Times New Roman" w:cs="Times New Roman"/>
          <w:sz w:val="24"/>
          <w:szCs w:val="24"/>
          <w:lang w:eastAsia="ar-SA"/>
        </w:rPr>
        <w:t>менее учетной</w:t>
      </w:r>
      <w:proofErr w:type="gramEnd"/>
      <w:r w:rsidRPr="00C932E8">
        <w:rPr>
          <w:rFonts w:ascii="Times New Roman" w:eastAsia="Times New Roman" w:hAnsi="Times New Roman" w:cs="Times New Roman"/>
          <w:sz w:val="24"/>
          <w:szCs w:val="24"/>
          <w:lang w:eastAsia="ar-SA"/>
        </w:rPr>
        <w:t xml:space="preserve"> нормы, установленной на территории сельского поселения Сорум;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предоставления документов неправомочным лицом. </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Порядок, размер и основания взимания государственной пошлины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или иной платы, взимаемой за предоставление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Максимальный срок ожидания в очереди при подаче запроса</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о предоставлении муниципальной услуги и при получении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8"/>
          <w:lang w:eastAsia="ar-SA"/>
        </w:rPr>
      </w:pPr>
      <w:r w:rsidRPr="00C932E8">
        <w:rPr>
          <w:rFonts w:ascii="Times New Roman" w:eastAsia="Times New Roman" w:hAnsi="Times New Roman" w:cs="Times New Roman"/>
          <w:b/>
          <w:sz w:val="24"/>
          <w:szCs w:val="28"/>
          <w:lang w:eastAsia="ar-SA"/>
        </w:rPr>
        <w:t>результата предоставления муниципальной услуги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ind w:firstLine="540"/>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32E8" w:rsidRPr="00C932E8" w:rsidRDefault="00C932E8" w:rsidP="00C932E8">
      <w:pPr>
        <w:suppressAutoHyphens/>
        <w:autoSpaceDE w:val="0"/>
        <w:spacing w:after="0" w:line="240" w:lineRule="auto"/>
        <w:ind w:firstLine="540"/>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iCs/>
          <w:sz w:val="24"/>
          <w:szCs w:val="24"/>
          <w:lang w:eastAsia="ar-SA"/>
        </w:rPr>
      </w:pPr>
      <w:r w:rsidRPr="00C932E8">
        <w:rPr>
          <w:rFonts w:ascii="Times New Roman" w:eastAsia="Times New Roman" w:hAnsi="Times New Roman" w:cs="Times New Roman"/>
          <w:b/>
          <w:iCs/>
          <w:sz w:val="24"/>
          <w:szCs w:val="24"/>
          <w:lang w:eastAsia="ar-SA"/>
        </w:rPr>
        <w:t>Срок и порядок регистрации запроса</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iCs/>
          <w:sz w:val="24"/>
          <w:szCs w:val="24"/>
          <w:lang w:eastAsia="ar-SA"/>
        </w:rPr>
      </w:pPr>
      <w:r w:rsidRPr="00C932E8">
        <w:rPr>
          <w:rFonts w:ascii="Times New Roman" w:eastAsia="Times New Roman" w:hAnsi="Times New Roman" w:cs="Times New Roman"/>
          <w:b/>
          <w:iCs/>
          <w:sz w:val="24"/>
          <w:szCs w:val="24"/>
          <w:lang w:eastAsia="ar-SA"/>
        </w:rPr>
        <w:t xml:space="preserve"> заявителя о предоставлении муниципальной услуги, </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iCs/>
          <w:sz w:val="24"/>
          <w:szCs w:val="24"/>
          <w:lang w:eastAsia="ar-SA"/>
        </w:rPr>
      </w:pPr>
      <w:r w:rsidRPr="00C932E8">
        <w:rPr>
          <w:rFonts w:ascii="Times New Roman" w:eastAsia="Times New Roman" w:hAnsi="Times New Roman" w:cs="Times New Roman"/>
          <w:b/>
          <w:iCs/>
          <w:sz w:val="24"/>
          <w:szCs w:val="24"/>
          <w:lang w:eastAsia="ar-SA"/>
        </w:rPr>
        <w:t xml:space="preserve">в том числе </w:t>
      </w:r>
      <w:proofErr w:type="gramStart"/>
      <w:r w:rsidRPr="00C932E8">
        <w:rPr>
          <w:rFonts w:ascii="Times New Roman" w:eastAsia="Times New Roman" w:hAnsi="Times New Roman" w:cs="Times New Roman"/>
          <w:b/>
          <w:iCs/>
          <w:sz w:val="24"/>
          <w:szCs w:val="24"/>
          <w:lang w:eastAsia="ar-SA"/>
        </w:rPr>
        <w:t>поступившего</w:t>
      </w:r>
      <w:proofErr w:type="gramEnd"/>
      <w:r w:rsidRPr="00C932E8">
        <w:rPr>
          <w:rFonts w:ascii="Times New Roman" w:eastAsia="Times New Roman" w:hAnsi="Times New Roman" w:cs="Times New Roman"/>
          <w:b/>
          <w:iCs/>
          <w:sz w:val="24"/>
          <w:szCs w:val="24"/>
          <w:lang w:eastAsia="ar-SA"/>
        </w:rPr>
        <w:t xml:space="preserve"> посредством электронной почты и с </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iCs/>
          <w:sz w:val="24"/>
          <w:szCs w:val="24"/>
          <w:lang w:eastAsia="ar-SA"/>
        </w:rPr>
        <w:t>использованием Единого и регионального порталов</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r w:rsidRPr="00C932E8">
        <w:rPr>
          <w:rFonts w:ascii="Times New Roman" w:eastAsia="Times New Roman" w:hAnsi="Times New Roman" w:cs="Times New Roman"/>
          <w:iCs/>
          <w:sz w:val="24"/>
          <w:szCs w:val="28"/>
          <w:lang w:eastAsia="ar-SA"/>
        </w:rPr>
        <w:t xml:space="preserve">29. Заявление о предоставлении муниципальной услуги подлежит регистрации специалистом уполномоченного органа, ответственным за делопроизводство или </w:t>
      </w:r>
      <w:r w:rsidRPr="00C932E8">
        <w:rPr>
          <w:rFonts w:ascii="Times New Roman" w:eastAsia="Times New Roman" w:hAnsi="Times New Roman" w:cs="Times New Roman"/>
          <w:iCs/>
          <w:sz w:val="24"/>
          <w:szCs w:val="28"/>
          <w:lang w:eastAsia="ar-SA"/>
        </w:rPr>
        <w:lastRenderedPageBreak/>
        <w:t>специалистом сектора муниципального хозяйства,</w:t>
      </w:r>
      <w:r w:rsidRPr="00C932E8">
        <w:rPr>
          <w:rFonts w:ascii="Times New Roman" w:eastAsia="Times New Roman" w:hAnsi="Times New Roman" w:cs="Times New Roman"/>
          <w:sz w:val="24"/>
          <w:szCs w:val="24"/>
          <w:lang w:eastAsia="ar-SA"/>
        </w:rPr>
        <w:t xml:space="preserve"> </w:t>
      </w:r>
      <w:r w:rsidRPr="00C932E8">
        <w:rPr>
          <w:rFonts w:ascii="Times New Roman" w:eastAsia="Times New Roman" w:hAnsi="Times New Roman" w:cs="Times New Roman"/>
          <w:iCs/>
          <w:sz w:val="24"/>
          <w:szCs w:val="28"/>
          <w:lang w:eastAsia="ar-SA"/>
        </w:rPr>
        <w:t>ответственным за предоставление муниципальной услуги.</w:t>
      </w: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r w:rsidRPr="00C932E8">
        <w:rPr>
          <w:rFonts w:ascii="Times New Roman" w:eastAsia="Times New Roman" w:hAnsi="Times New Roman" w:cs="Times New Roman"/>
          <w:iCs/>
          <w:sz w:val="24"/>
          <w:szCs w:val="28"/>
          <w:lang w:eastAsia="ar-SA"/>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r w:rsidRPr="00C932E8">
        <w:rPr>
          <w:rFonts w:ascii="Times New Roman" w:eastAsia="Times New Roman" w:hAnsi="Times New Roman" w:cs="Times New Roman"/>
          <w:iCs/>
          <w:sz w:val="24"/>
          <w:szCs w:val="28"/>
          <w:lang w:eastAsia="ar-SA"/>
        </w:rPr>
        <w:t>Заявление о предоставлении муниципальной услуги, принятое при личном обращении, подлежит регистрации в течение 15 минут.</w:t>
      </w: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r w:rsidRPr="00C932E8">
        <w:rPr>
          <w:rFonts w:ascii="Times New Roman" w:eastAsia="Times New Roman" w:hAnsi="Times New Roman" w:cs="Times New Roman"/>
          <w:iCs/>
          <w:sz w:val="24"/>
          <w:szCs w:val="28"/>
          <w:lang w:eastAsia="ar-SA"/>
        </w:rPr>
        <w:t>Заявление о предоставлении муниципальной услуги регистрируется в электронном документообороте либо в журнале регистрации заявлений</w:t>
      </w: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r w:rsidRPr="00C932E8">
        <w:rPr>
          <w:rFonts w:ascii="Times New Roman" w:eastAsia="Times New Roman" w:hAnsi="Times New Roman" w:cs="Times New Roman"/>
          <w:iCs/>
          <w:sz w:val="24"/>
          <w:szCs w:val="28"/>
          <w:lang w:eastAsia="ar-SA"/>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932E8" w:rsidRPr="00C932E8" w:rsidRDefault="00C932E8" w:rsidP="00C932E8">
      <w:pPr>
        <w:tabs>
          <w:tab w:val="left" w:pos="0"/>
          <w:tab w:val="left" w:pos="142"/>
        </w:tabs>
        <w:suppressAutoHyphens/>
        <w:spacing w:after="0" w:line="240" w:lineRule="auto"/>
        <w:ind w:firstLine="709"/>
        <w:jc w:val="both"/>
        <w:rPr>
          <w:rFonts w:ascii="Times New Roman" w:eastAsia="Times New Roman" w:hAnsi="Times New Roman" w:cs="Times New Roman"/>
          <w:iCs/>
          <w:sz w:val="24"/>
          <w:szCs w:val="28"/>
          <w:lang w:eastAsia="ar-SA"/>
        </w:rPr>
      </w:pPr>
    </w:p>
    <w:p w:rsidR="00C932E8" w:rsidRPr="00C932E8" w:rsidRDefault="00C932E8" w:rsidP="00C932E8">
      <w:pPr>
        <w:tabs>
          <w:tab w:val="left" w:pos="108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Требования к помещениям, в которых предоставляется муниципальная услуга, </w:t>
      </w:r>
    </w:p>
    <w:p w:rsidR="00C932E8" w:rsidRPr="00C932E8" w:rsidRDefault="00C932E8" w:rsidP="00C932E8">
      <w:pPr>
        <w:tabs>
          <w:tab w:val="left" w:pos="1080"/>
        </w:tabs>
        <w:suppressAutoHyphens/>
        <w:autoSpaceDE w:val="0"/>
        <w:spacing w:after="0" w:line="240" w:lineRule="auto"/>
        <w:jc w:val="center"/>
        <w:rPr>
          <w:rFonts w:ascii="Times New Roman" w:eastAsia="Times New Roman" w:hAnsi="Times New Roman" w:cs="Times New Roman"/>
          <w:i/>
          <w:sz w:val="24"/>
          <w:szCs w:val="24"/>
          <w:u w:val="single"/>
          <w:lang w:eastAsia="ar-SA"/>
        </w:rPr>
      </w:pPr>
      <w:r w:rsidRPr="00C932E8">
        <w:rPr>
          <w:rFonts w:ascii="Times New Roman" w:eastAsia="Times New Roman" w:hAnsi="Times New Roman" w:cs="Times New Roman"/>
          <w:b/>
          <w:sz w:val="24"/>
          <w:szCs w:val="24"/>
          <w:lang w:eastAsia="ar-SA"/>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932E8" w:rsidRPr="00C932E8" w:rsidRDefault="00C932E8" w:rsidP="00C932E8">
      <w:pPr>
        <w:tabs>
          <w:tab w:val="left" w:pos="1080"/>
        </w:tabs>
        <w:suppressAutoHyphens/>
        <w:autoSpaceDE w:val="0"/>
        <w:spacing w:after="0" w:line="240" w:lineRule="auto"/>
        <w:ind w:firstLine="720"/>
        <w:jc w:val="center"/>
        <w:rPr>
          <w:rFonts w:ascii="Times New Roman" w:eastAsia="Times New Roman" w:hAnsi="Times New Roman" w:cs="Times New Roman"/>
          <w:i/>
          <w:sz w:val="24"/>
          <w:szCs w:val="24"/>
          <w:u w:val="single"/>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30. 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C932E8">
        <w:rPr>
          <w:rFonts w:ascii="Times New Roman" w:eastAsia="Times New Roman" w:hAnsi="Times New Roman" w:cs="Times New Roman"/>
          <w:sz w:val="24"/>
          <w:szCs w:val="24"/>
          <w:lang w:eastAsia="ar-SA"/>
        </w:rPr>
        <w:t>позволяющими</w:t>
      </w:r>
      <w:proofErr w:type="gramEnd"/>
      <w:r w:rsidRPr="00C932E8">
        <w:rPr>
          <w:rFonts w:ascii="Times New Roman" w:eastAsia="Times New Roman" w:hAnsi="Times New Roman" w:cs="Times New Roman"/>
          <w:sz w:val="24"/>
          <w:szCs w:val="24"/>
          <w:lang w:eastAsia="ar-SA"/>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Места ожидания оборудуются столами, стульями или скамьями (</w:t>
      </w:r>
      <w:proofErr w:type="spellStart"/>
      <w:r w:rsidRPr="00C932E8">
        <w:rPr>
          <w:rFonts w:ascii="Times New Roman" w:eastAsia="Times New Roman" w:hAnsi="Times New Roman" w:cs="Times New Roman"/>
          <w:sz w:val="24"/>
          <w:szCs w:val="24"/>
          <w:lang w:eastAsia="ar-SA"/>
        </w:rPr>
        <w:t>банкетками</w:t>
      </w:r>
      <w:proofErr w:type="spellEnd"/>
      <w:r w:rsidRPr="00C932E8">
        <w:rPr>
          <w:rFonts w:ascii="Times New Roman" w:eastAsia="Times New Roman" w:hAnsi="Times New Roman" w:cs="Times New Roman"/>
          <w:sz w:val="24"/>
          <w:szCs w:val="24"/>
          <w:lang w:eastAsia="ar-SA"/>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11 настоящего административного регламента.</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C932E8">
        <w:rPr>
          <w:rFonts w:ascii="Times New Roman" w:eastAsia="Times New Roman" w:hAnsi="Times New Roman" w:cs="Times New Roman"/>
          <w:sz w:val="24"/>
          <w:szCs w:val="24"/>
          <w:lang w:eastAsia="ar-SA"/>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932E8" w:rsidRPr="00C932E8" w:rsidRDefault="00C932E8" w:rsidP="00C932E8">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C932E8">
        <w:rPr>
          <w:rFonts w:ascii="Times New Roman" w:eastAsia="Times New Roman" w:hAnsi="Times New Roman" w:cs="Times New Roman"/>
          <w:spacing w:val="-8"/>
          <w:sz w:val="24"/>
          <w:szCs w:val="24"/>
          <w:lang w:eastAsia="ar-SA"/>
        </w:rPr>
        <w:t>Официальный портал должен:</w:t>
      </w:r>
    </w:p>
    <w:p w:rsidR="00C932E8" w:rsidRPr="00C932E8" w:rsidRDefault="00C932E8" w:rsidP="00C932E8">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pacing w:val="-8"/>
          <w:sz w:val="24"/>
          <w:szCs w:val="24"/>
          <w:lang w:eastAsia="ar-SA"/>
        </w:rPr>
      </w:pPr>
      <w:r w:rsidRPr="00C932E8">
        <w:rPr>
          <w:rFonts w:ascii="Times New Roman" w:eastAsia="Times New Roman" w:hAnsi="Times New Roman" w:cs="Times New Roman"/>
          <w:spacing w:val="-8"/>
          <w:sz w:val="24"/>
          <w:szCs w:val="24"/>
          <w:lang w:eastAsia="ar-SA"/>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932E8" w:rsidRPr="00C932E8" w:rsidRDefault="00C932E8" w:rsidP="00C932E8">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pacing w:val="-8"/>
          <w:sz w:val="24"/>
          <w:szCs w:val="24"/>
          <w:lang w:eastAsia="ar-SA"/>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w:t>
      </w:r>
      <w:r w:rsidRPr="00C932E8">
        <w:rPr>
          <w:rFonts w:ascii="Times New Roman" w:eastAsia="Times New Roman" w:hAnsi="Times New Roman" w:cs="Times New Roman"/>
          <w:sz w:val="24"/>
          <w:szCs w:val="24"/>
          <w:lang w:eastAsia="ar-SA"/>
        </w:rPr>
        <w:lastRenderedPageBreak/>
        <w:t>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Вход и выход из здания, в котором предоставляется муниципальная услуга, оборудуется: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пандусами, расширенными проходами, тактильными полосами по путям движения, позволяющими обеспечить беспрепятственный доступ инвалидов;</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соответствующими указателями с автономным источником бесперебойного питания;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контрастной маркировкой крайних ступеней по путям движения, поручнями с двух сторон.</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Дополнительно инвалидам обеспечиваются следующие условия доступности помещений для предоставления муниципальной услуги: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C932E8">
        <w:rPr>
          <w:rFonts w:ascii="Times New Roman" w:eastAsia="Times New Roman" w:hAnsi="Times New Roman" w:cs="Times New Roman"/>
          <w:sz w:val="24"/>
          <w:szCs w:val="24"/>
          <w:lang w:eastAsia="ar-SA"/>
        </w:rPr>
        <w:t>утвержденных</w:t>
      </w:r>
      <w:proofErr w:type="gramEnd"/>
      <w:r w:rsidRPr="00C932E8">
        <w:rPr>
          <w:rFonts w:ascii="Times New Roman" w:eastAsia="Times New Roman" w:hAnsi="Times New Roman" w:cs="Times New Roman"/>
          <w:sz w:val="24"/>
          <w:szCs w:val="24"/>
          <w:lang w:eastAsia="ar-SA"/>
        </w:rPr>
        <w:t xml:space="preserve"> приказом Министерства труда и социальной защиты Российской Федерации от 22 июня 2015 года № 386н.</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 </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Показатели доступности и качества муниципальной услуги</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31. Показатели доступности: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доступность форм документов, необходимых для получения муниципальной услуги;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32. Показатели качества муниципальной услуги: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соблюдение должностными лицами сроков предоставления муниципальной услуги;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Иные требования, в том числе учитывающие особенности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 xml:space="preserve">предоставления муниципальной услуги в </w:t>
      </w:r>
      <w:proofErr w:type="gramStart"/>
      <w:r w:rsidRPr="00C932E8">
        <w:rPr>
          <w:rFonts w:ascii="Times New Roman" w:eastAsia="Times New Roman" w:hAnsi="Times New Roman" w:cs="Times New Roman"/>
          <w:b/>
          <w:sz w:val="24"/>
          <w:szCs w:val="28"/>
          <w:lang w:eastAsia="ar-SA"/>
        </w:rPr>
        <w:t>многофункциональных</w:t>
      </w:r>
      <w:proofErr w:type="gramEnd"/>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proofErr w:type="gramStart"/>
      <w:r w:rsidRPr="00C932E8">
        <w:rPr>
          <w:rFonts w:ascii="Times New Roman" w:eastAsia="Times New Roman" w:hAnsi="Times New Roman" w:cs="Times New Roman"/>
          <w:b/>
          <w:sz w:val="24"/>
          <w:szCs w:val="28"/>
          <w:lang w:eastAsia="ar-SA"/>
        </w:rPr>
        <w:t>центрах</w:t>
      </w:r>
      <w:proofErr w:type="gramEnd"/>
      <w:r w:rsidRPr="00C932E8">
        <w:rPr>
          <w:rFonts w:ascii="Times New Roman" w:eastAsia="Times New Roman" w:hAnsi="Times New Roman" w:cs="Times New Roman"/>
          <w:b/>
          <w:sz w:val="24"/>
          <w:szCs w:val="28"/>
          <w:lang w:eastAsia="ar-SA"/>
        </w:rPr>
        <w:t xml:space="preserve"> предоставления государственных и муниципальных услуг</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и особенности предоставления муниципальной услуги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в электронной форме</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34. Заявитель может подать заявление в электронной форме с использованием Единого и регионального порталов.</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Заявителю сообщается о регистрации заявления путем отражения информации на Едином и региональном порталах.</w:t>
      </w:r>
    </w:p>
    <w:p w:rsidR="00C932E8" w:rsidRPr="00C932E8" w:rsidRDefault="00C932E8" w:rsidP="00C932E8">
      <w:pPr>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val="en-US" w:eastAsia="ar-SA"/>
        </w:rPr>
        <w:t>III</w:t>
      </w:r>
      <w:r w:rsidRPr="00C932E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Исчерпывающий перечень административных процедур</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35. Предоставление муниципальной услуги включает в себя следующие административные процедуры:</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прием и регистрация заявления о предоставлении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формирование и направление межведомственных запросов;</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выдача (направление) заявителю документов, являющихся результатом предоставления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sz w:val="24"/>
          <w:szCs w:val="24"/>
          <w:lang w:eastAsia="ar-SA"/>
        </w:rPr>
        <w:t>Блок-схема предоставления муниципальной услуги приведена в приложении 2 к настоящему административному регламенту.</w:t>
      </w:r>
    </w:p>
    <w:p w:rsidR="00C932E8" w:rsidRPr="00C932E8" w:rsidRDefault="00C932E8" w:rsidP="00C932E8">
      <w:pPr>
        <w:widowControl w:val="0"/>
        <w:tabs>
          <w:tab w:val="left" w:pos="0"/>
        </w:tabs>
        <w:suppressAutoHyphens/>
        <w:autoSpaceDE w:val="0"/>
        <w:spacing w:after="0" w:line="240" w:lineRule="auto"/>
        <w:jc w:val="both"/>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Прием и регистрация заявления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о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Должностным лицом, ответственным за прием и регистрацию заявления, является специалист  сектора муниципального хозяйства.</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 личном обращении - 15 минут с момента получения заявления специалистом сектора муниципального хозяйства;</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1 рабочий день - с момента представления заявления в электронной форме, а также посредством почтового отправления.</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Результатом выполнения данной административной процедуры является зарегистрированное заявление.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Зарегистрированное заявление и прилагаемые к нему документы передаются специалисту сектора муниципального хозяйства, ответственному за рассмотрение заявления, оформление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i/>
          <w:iCs/>
          <w:sz w:val="24"/>
          <w:szCs w:val="24"/>
          <w:lang w:eastAsia="ar-SA"/>
        </w:rPr>
      </w:pPr>
      <w:r w:rsidRPr="00C932E8">
        <w:rPr>
          <w:rFonts w:ascii="Times New Roman" w:eastAsia="Times New Roman" w:hAnsi="Times New Roman" w:cs="Times New Roman"/>
          <w:b/>
          <w:iCs/>
          <w:sz w:val="24"/>
          <w:szCs w:val="24"/>
          <w:lang w:eastAsia="ar-SA"/>
        </w:rPr>
        <w:t xml:space="preserve">Формирование и направление межведомственных запросов </w:t>
      </w:r>
    </w:p>
    <w:p w:rsidR="00C932E8" w:rsidRPr="00C932E8" w:rsidRDefault="00C932E8" w:rsidP="00C932E8">
      <w:pPr>
        <w:suppressAutoHyphens/>
        <w:autoSpaceDE w:val="0"/>
        <w:spacing w:after="0" w:line="240" w:lineRule="auto"/>
        <w:ind w:firstLine="540"/>
        <w:jc w:val="center"/>
        <w:rPr>
          <w:rFonts w:ascii="Times New Roman" w:eastAsia="Times New Roman" w:hAnsi="Times New Roman" w:cs="Times New Roman"/>
          <w:i/>
          <w:iCs/>
          <w:sz w:val="24"/>
          <w:szCs w:val="24"/>
          <w:lang w:eastAsia="ar-SA"/>
        </w:rPr>
      </w:pPr>
    </w:p>
    <w:p w:rsidR="00C932E8" w:rsidRPr="00C932E8" w:rsidRDefault="00C932E8" w:rsidP="00C932E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iCs/>
          <w:sz w:val="24"/>
          <w:szCs w:val="24"/>
          <w:lang w:eastAsia="ar-SA"/>
        </w:rPr>
        <w:t>37.</w:t>
      </w:r>
      <w:r w:rsidRPr="00C932E8">
        <w:rPr>
          <w:rFonts w:ascii="Times New Roman" w:eastAsia="Times New Roman" w:hAnsi="Times New Roman" w:cs="Times New Roman"/>
          <w:i/>
          <w:iCs/>
          <w:sz w:val="24"/>
          <w:szCs w:val="24"/>
          <w:lang w:eastAsia="ar-SA"/>
        </w:rPr>
        <w:t xml:space="preserve"> </w:t>
      </w:r>
      <w:r w:rsidRPr="00C932E8">
        <w:rPr>
          <w:rFonts w:ascii="Times New Roman" w:eastAsia="Times New Roman" w:hAnsi="Times New Roman" w:cs="Times New Roman"/>
          <w:iCs/>
          <w:sz w:val="24"/>
          <w:szCs w:val="24"/>
          <w:lang w:eastAsia="ar-SA"/>
        </w:rPr>
        <w:t xml:space="preserve">Основанием для начала административной процедуры является </w:t>
      </w:r>
      <w:r w:rsidRPr="00C932E8">
        <w:rPr>
          <w:rFonts w:ascii="Times New Roman" w:eastAsia="Times New Roman" w:hAnsi="Times New Roman" w:cs="Times New Roman"/>
          <w:sz w:val="24"/>
          <w:szCs w:val="24"/>
          <w:lang w:eastAsia="ar-SA"/>
        </w:rPr>
        <w:t>зарегистрированное заявление о предоставлении муниципальной услуги</w:t>
      </w:r>
      <w:r w:rsidRPr="00C932E8">
        <w:rPr>
          <w:rFonts w:ascii="Times New Roman" w:eastAsia="Times New Roman" w:hAnsi="Times New Roman" w:cs="Times New Roman"/>
          <w:iCs/>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Должностным лицом, ответственным за </w:t>
      </w:r>
      <w:r w:rsidRPr="00C932E8">
        <w:rPr>
          <w:rFonts w:ascii="Times New Roman" w:eastAsia="Times New Roman" w:hAnsi="Times New Roman" w:cs="Times New Roman"/>
          <w:iCs/>
          <w:sz w:val="24"/>
          <w:szCs w:val="24"/>
          <w:lang w:eastAsia="ar-SA"/>
        </w:rPr>
        <w:t>формирование и направление межведомственных запросов</w:t>
      </w:r>
      <w:r w:rsidRPr="00C932E8">
        <w:rPr>
          <w:rFonts w:ascii="Times New Roman" w:eastAsia="Times New Roman" w:hAnsi="Times New Roman" w:cs="Times New Roman"/>
          <w:sz w:val="24"/>
          <w:szCs w:val="24"/>
          <w:lang w:eastAsia="ar-SA"/>
        </w:rPr>
        <w:t>, является специалист сектора муниципального хозяйства.</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Содержание, продолжительность административных действий, входящих в состав административной процедуры по </w:t>
      </w:r>
      <w:r w:rsidRPr="00C932E8">
        <w:rPr>
          <w:rFonts w:ascii="Times New Roman" w:eastAsia="Times New Roman" w:hAnsi="Times New Roman" w:cs="Times New Roman"/>
          <w:iCs/>
          <w:sz w:val="24"/>
          <w:szCs w:val="24"/>
          <w:lang w:eastAsia="ar-SA"/>
        </w:rPr>
        <w:t>формированию и направлению межведомственных запросов</w:t>
      </w:r>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формирование и направление межведомственных запросов в органы власти, участвующие в предоставлении муниципальной услуги </w:t>
      </w:r>
      <w:r w:rsidRPr="00C932E8">
        <w:rPr>
          <w:rFonts w:ascii="Times New Roman" w:eastAsia="Times New Roman" w:hAnsi="Times New Roman" w:cs="Times New Roman"/>
          <w:iCs/>
          <w:sz w:val="24"/>
          <w:szCs w:val="24"/>
          <w:lang w:eastAsia="ar-SA"/>
        </w:rPr>
        <w:t>не более 1 рабочего дня со дня регистрации заявления.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регистрация ответа на межведомственные запросы</w:t>
      </w:r>
      <w:r w:rsidRPr="00C932E8">
        <w:rPr>
          <w:rFonts w:ascii="Times New Roman" w:eastAsia="Times New Roman" w:hAnsi="Times New Roman" w:cs="Times New Roman"/>
          <w:iCs/>
          <w:sz w:val="24"/>
          <w:szCs w:val="24"/>
          <w:lang w:eastAsia="ar-SA"/>
        </w:rPr>
        <w:t xml:space="preserve"> в день поступления ответа на межведомственный запрос</w:t>
      </w:r>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Результат выполнения административной процедуры: полученные ответы на межведомственные запросы.</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Способ фиксации результата выполнения административной процедуры: специалист сектора муниципального хозяйства, ответственный за </w:t>
      </w:r>
      <w:r w:rsidRPr="00C932E8">
        <w:rPr>
          <w:rFonts w:ascii="Times New Roman" w:eastAsia="Times New Roman" w:hAnsi="Times New Roman" w:cs="Times New Roman"/>
          <w:iCs/>
          <w:sz w:val="24"/>
          <w:szCs w:val="24"/>
          <w:lang w:eastAsia="ar-SA"/>
        </w:rPr>
        <w:t>формирование и направление межведомственных запросов</w:t>
      </w:r>
      <w:r w:rsidRPr="00C932E8">
        <w:rPr>
          <w:rFonts w:ascii="Times New Roman" w:eastAsia="Times New Roman" w:hAnsi="Times New Roman" w:cs="Times New Roman"/>
          <w:sz w:val="24"/>
          <w:szCs w:val="24"/>
          <w:lang w:eastAsia="ar-SA"/>
        </w:rPr>
        <w:t>, регистрирует ответ на межведомственный запрос в журнале регистрации заявлений.</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Порядок передачи результата: зарегистрированный ответ на межведомственный запрос передается специалисту сектора муниципального хозяйства, ответственному за предоставление муниципальной услуги, в день его поступления.</w:t>
      </w:r>
    </w:p>
    <w:p w:rsidR="00C932E8" w:rsidRPr="00C932E8" w:rsidRDefault="00C932E8" w:rsidP="00C932E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Рассмотрение заявления о предоставлении муниципальной услуги,</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38.</w:t>
      </w:r>
      <w:r w:rsidRPr="00C932E8">
        <w:rPr>
          <w:rFonts w:ascii="Times New Roman" w:eastAsia="Times New Roman" w:hAnsi="Times New Roman" w:cs="Times New Roman"/>
          <w:color w:val="FF0000"/>
          <w:sz w:val="24"/>
          <w:szCs w:val="24"/>
          <w:lang w:eastAsia="ar-SA"/>
        </w:rPr>
        <w:t xml:space="preserve"> </w:t>
      </w:r>
      <w:r w:rsidRPr="00C932E8">
        <w:rPr>
          <w:rFonts w:ascii="Times New Roman" w:eastAsia="Times New Roman" w:hAnsi="Times New Roman" w:cs="Times New Roman"/>
          <w:sz w:val="24"/>
          <w:szCs w:val="24"/>
          <w:lang w:eastAsia="ar-SA"/>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w:t>
      </w:r>
      <w:r w:rsidRPr="00C932E8">
        <w:rPr>
          <w:rFonts w:ascii="Times New Roman" w:eastAsia="Times New Roman" w:hAnsi="Times New Roman" w:cs="Times New Roman"/>
          <w:sz w:val="24"/>
          <w:szCs w:val="24"/>
          <w:lang w:eastAsia="ar-SA"/>
        </w:rPr>
        <w:lastRenderedPageBreak/>
        <w:t>муниципальной услуги – специалист сектора муниципального хозяйства, ответственный за предоставление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 подписание документов, являющихся результатом предоставления муниципальной услуги – глава сельского поселения Сорум либо лицо, его замещающее;</w:t>
      </w:r>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замещающим, документов, являющихся результатом предоставления муниципальной услуги – специалист сектора муниципального хозяйства, ответственный за предоставление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Содержание, продолжительность административных действий, входящих в состав административной процедуры</w:t>
      </w:r>
      <w:r w:rsidRPr="00C932E8">
        <w:rPr>
          <w:rFonts w:ascii="Times New Roman" w:eastAsia="Times New Roman" w:hAnsi="Times New Roman" w:cs="Times New Roman"/>
          <w:iCs/>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не позднее 10 рабочих дней со дня обращения;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932E8">
        <w:rPr>
          <w:rFonts w:ascii="Times New Roman" w:eastAsia="Times New Roman" w:hAnsi="Times New Roman" w:cs="Times New Roman"/>
          <w:i/>
          <w:iCs/>
          <w:sz w:val="24"/>
          <w:szCs w:val="24"/>
          <w:lang w:eastAsia="ar-SA"/>
        </w:rPr>
        <w:t xml:space="preserve">, </w:t>
      </w:r>
      <w:r w:rsidRPr="00C932E8">
        <w:rPr>
          <w:rFonts w:ascii="Times New Roman" w:eastAsia="Times New Roman" w:hAnsi="Times New Roman" w:cs="Times New Roman"/>
          <w:iCs/>
          <w:sz w:val="24"/>
          <w:szCs w:val="24"/>
          <w:lang w:eastAsia="ar-SA"/>
        </w:rPr>
        <w:t>ответственный за предоставление муниципальной услуги</w:t>
      </w:r>
      <w:r w:rsidRPr="00C932E8">
        <w:rPr>
          <w:rFonts w:ascii="Times New Roman" w:eastAsia="Times New Roman" w:hAnsi="Times New Roman" w:cs="Times New Roman"/>
          <w:sz w:val="24"/>
          <w:szCs w:val="24"/>
          <w:lang w:eastAsia="ar-SA"/>
        </w:rPr>
        <w:t>, в соответствии с соглашением о взаимодействии между МФЦ и уполномоченным органом обеспечивает их передачу в МФЦ.</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C932E8" w:rsidRPr="00C932E8" w:rsidRDefault="00C932E8" w:rsidP="00C932E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C932E8" w:rsidRPr="00C932E8" w:rsidRDefault="00C932E8" w:rsidP="00C932E8">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в журнале регистрации.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Выдача (направление) заявителю документов, являющихся</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 ответственный за предоставление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путем выдачи заявителю лично в секторе муниципального хозяйства либо в МФЦ;</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путем направления заявителю через Единый и региональный порталы;</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Критерий принятия решения: зарегистрированные документы, являющиеся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Способ фиксации результата выполнения административной процедуры:</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val="en-US" w:eastAsia="ar-SA"/>
        </w:rPr>
        <w:t>IV</w:t>
      </w:r>
      <w:r w:rsidRPr="00C932E8">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 xml:space="preserve">Порядок осуществления текущего </w:t>
      </w:r>
      <w:proofErr w:type="gramStart"/>
      <w:r w:rsidRPr="00C932E8">
        <w:rPr>
          <w:rFonts w:ascii="Times New Roman" w:eastAsia="Times New Roman" w:hAnsi="Times New Roman" w:cs="Times New Roman"/>
          <w:b/>
          <w:sz w:val="24"/>
          <w:szCs w:val="28"/>
          <w:lang w:eastAsia="ar-SA"/>
        </w:rPr>
        <w:t>контроля за</w:t>
      </w:r>
      <w:proofErr w:type="gramEnd"/>
      <w:r w:rsidRPr="00C932E8">
        <w:rPr>
          <w:rFonts w:ascii="Times New Roman" w:eastAsia="Times New Roman" w:hAnsi="Times New Roman" w:cs="Times New Roman"/>
          <w:b/>
          <w:sz w:val="24"/>
          <w:szCs w:val="28"/>
          <w:lang w:eastAsia="ar-SA"/>
        </w:rPr>
        <w:t xml:space="preserve"> соблюдением</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и исполнением ответственными должностными лицами положений</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административного регламента и иных правовых</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актов, устанавливающих требования к предоставлению</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муниципальной услуги, а также принятием ими решений</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40. Текущий </w:t>
      </w:r>
      <w:proofErr w:type="gramStart"/>
      <w:r w:rsidRPr="00C932E8">
        <w:rPr>
          <w:rFonts w:ascii="Times New Roman" w:eastAsia="Times New Roman" w:hAnsi="Times New Roman" w:cs="Times New Roman"/>
          <w:sz w:val="24"/>
          <w:szCs w:val="24"/>
          <w:lang w:eastAsia="ar-SA"/>
        </w:rPr>
        <w:t>контроль за</w:t>
      </w:r>
      <w:proofErr w:type="gramEnd"/>
      <w:r w:rsidRPr="00C932E8">
        <w:rPr>
          <w:rFonts w:ascii="Times New Roman" w:eastAsia="Times New Roman" w:hAnsi="Times New Roman" w:cs="Times New Roman"/>
          <w:sz w:val="24"/>
          <w:szCs w:val="24"/>
          <w:lang w:eastAsia="ar-SA"/>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 xml:space="preserve">Порядок и периодичность осуществления </w:t>
      </w:r>
      <w:proofErr w:type="gramStart"/>
      <w:r w:rsidRPr="00C932E8">
        <w:rPr>
          <w:rFonts w:ascii="Times New Roman" w:eastAsia="Times New Roman" w:hAnsi="Times New Roman" w:cs="Times New Roman"/>
          <w:b/>
          <w:sz w:val="24"/>
          <w:szCs w:val="28"/>
          <w:lang w:eastAsia="ar-SA"/>
        </w:rPr>
        <w:t>плановых</w:t>
      </w:r>
      <w:proofErr w:type="gramEnd"/>
      <w:r w:rsidRPr="00C932E8">
        <w:rPr>
          <w:rFonts w:ascii="Times New Roman" w:eastAsia="Times New Roman" w:hAnsi="Times New Roman" w:cs="Times New Roman"/>
          <w:b/>
          <w:sz w:val="24"/>
          <w:szCs w:val="28"/>
          <w:lang w:eastAsia="ar-SA"/>
        </w:rPr>
        <w:t xml:space="preserve"> и внеплановых</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проверок полноты и качества предоставления муниципальной</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 xml:space="preserve">услуги, порядок и формы </w:t>
      </w:r>
      <w:proofErr w:type="gramStart"/>
      <w:r w:rsidRPr="00C932E8">
        <w:rPr>
          <w:rFonts w:ascii="Times New Roman" w:eastAsia="Times New Roman" w:hAnsi="Times New Roman" w:cs="Times New Roman"/>
          <w:b/>
          <w:sz w:val="24"/>
          <w:szCs w:val="28"/>
          <w:lang w:eastAsia="ar-SA"/>
        </w:rPr>
        <w:t>контроля за</w:t>
      </w:r>
      <w:proofErr w:type="gramEnd"/>
      <w:r w:rsidRPr="00C932E8">
        <w:rPr>
          <w:rFonts w:ascii="Times New Roman" w:eastAsia="Times New Roman" w:hAnsi="Times New Roman" w:cs="Times New Roman"/>
          <w:b/>
          <w:sz w:val="24"/>
          <w:szCs w:val="28"/>
          <w:lang w:eastAsia="ar-SA"/>
        </w:rPr>
        <w:t xml:space="preserve"> полнотой и качеством</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sz w:val="24"/>
          <w:szCs w:val="28"/>
          <w:lang w:eastAsia="ar-SA"/>
        </w:rPr>
      </w:pPr>
      <w:r w:rsidRPr="00C932E8">
        <w:rPr>
          <w:rFonts w:ascii="Times New Roman" w:eastAsia="Times New Roman" w:hAnsi="Times New Roman" w:cs="Times New Roman"/>
          <w:b/>
          <w:sz w:val="24"/>
          <w:szCs w:val="28"/>
          <w:lang w:eastAsia="ar-SA"/>
        </w:rPr>
        <w:t>предоставления муниципальной услуги, в том числе</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8"/>
          <w:lang w:eastAsia="ar-SA"/>
        </w:rPr>
        <w:t>со стороны граждан, их объединений и организаций</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41. </w:t>
      </w:r>
      <w:proofErr w:type="gramStart"/>
      <w:r w:rsidRPr="00C932E8">
        <w:rPr>
          <w:rFonts w:ascii="Times New Roman" w:eastAsia="Times New Roman" w:hAnsi="Times New Roman" w:cs="Times New Roman"/>
          <w:sz w:val="24"/>
          <w:szCs w:val="24"/>
          <w:lang w:eastAsia="ar-SA"/>
        </w:rPr>
        <w:t>Контроль за</w:t>
      </w:r>
      <w:proofErr w:type="gramEnd"/>
      <w:r w:rsidRPr="00C932E8">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43. Внеплановые проверки полноты и качества предоставления муниципальной услуги проводятся руководителем уполномоченного 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Рассмотрение жалобы заявителя осуществляется в порядке, предусмотренном разделом V настоящего административного регламента.</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44. Результаты проверки полноты и качества предоставления муниципальной </w:t>
      </w:r>
      <w:r w:rsidRPr="00C932E8">
        <w:rPr>
          <w:rFonts w:ascii="Times New Roman" w:eastAsia="Times New Roman" w:hAnsi="Times New Roman" w:cs="Times New Roman"/>
          <w:sz w:val="24"/>
          <w:szCs w:val="24"/>
          <w:lang w:eastAsia="ar-SA"/>
        </w:rPr>
        <w:lastRenderedPageBreak/>
        <w:t>услуги оформляются актом проверки, с которым знакомят специалистов, участвующих в предоставлении муниципальной услуги.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45. </w:t>
      </w:r>
      <w:proofErr w:type="gramStart"/>
      <w:r w:rsidRPr="00C932E8">
        <w:rPr>
          <w:rFonts w:ascii="Times New Roman" w:eastAsia="Times New Roman" w:hAnsi="Times New Roman" w:cs="Times New Roman"/>
          <w:sz w:val="24"/>
          <w:szCs w:val="24"/>
          <w:lang w:eastAsia="ar-SA"/>
        </w:rPr>
        <w:t>Контроль за</w:t>
      </w:r>
      <w:proofErr w:type="gramEnd"/>
      <w:r w:rsidRPr="00C932E8">
        <w:rPr>
          <w:rFonts w:ascii="Times New Roman" w:eastAsia="Times New Roman" w:hAnsi="Times New Roman" w:cs="Times New Roman"/>
          <w:sz w:val="24"/>
          <w:szCs w:val="24"/>
          <w:lang w:eastAsia="ar-SA"/>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Ответственность должностных лиц органа местного самоуправления</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за решения и действия (бездействие), принимаемые (осуществляемые)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eastAsia="ar-SA"/>
        </w:rPr>
      </w:pPr>
      <w:r w:rsidRPr="00C932E8">
        <w:rPr>
          <w:rFonts w:ascii="Times New Roman" w:eastAsia="Times New Roman" w:hAnsi="Times New Roman" w:cs="Times New Roman"/>
          <w:b/>
          <w:sz w:val="24"/>
          <w:szCs w:val="24"/>
          <w:lang w:eastAsia="ar-SA"/>
        </w:rPr>
        <w:t xml:space="preserve">ими в ходе предоставления муниципальной услуги, в том числе </w:t>
      </w:r>
    </w:p>
    <w:p w:rsidR="00C932E8" w:rsidRPr="00C932E8" w:rsidRDefault="00C932E8" w:rsidP="00C932E8">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sz w:val="24"/>
          <w:szCs w:val="24"/>
          <w:lang w:eastAsia="ar-SA"/>
        </w:rPr>
        <w:t>за необоснованные межведомственные запросы</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932E8">
        <w:rPr>
          <w:rFonts w:ascii="Times New Roman" w:eastAsia="Times New Roman" w:hAnsi="Times New Roman" w:cs="Times New Roman"/>
          <w:sz w:val="24"/>
          <w:szCs w:val="24"/>
          <w:lang w:eastAsia="ar-SA"/>
        </w:rPr>
        <w:t xml:space="preserve"> </w:t>
      </w:r>
      <w:proofErr w:type="gramStart"/>
      <w:r w:rsidRPr="00C932E8">
        <w:rPr>
          <w:rFonts w:ascii="Times New Roman" w:eastAsia="Times New Roman" w:hAnsi="Times New Roman" w:cs="Times New Roman"/>
          <w:sz w:val="24"/>
          <w:szCs w:val="24"/>
          <w:lang w:eastAsia="ar-SA"/>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C932E8">
        <w:rPr>
          <w:rFonts w:ascii="Times New Roman" w:eastAsia="Times New Roman" w:hAnsi="Times New Roman" w:cs="Times New Roman"/>
          <w:sz w:val="24"/>
          <w:szCs w:val="24"/>
          <w:lang w:eastAsia="ar-SA"/>
        </w:rPr>
        <w:t xml:space="preserve"> заполнения запросов </w:t>
      </w:r>
      <w:proofErr w:type="gramStart"/>
      <w:r w:rsidRPr="00C932E8">
        <w:rPr>
          <w:rFonts w:ascii="Times New Roman" w:eastAsia="Times New Roman" w:hAnsi="Times New Roman" w:cs="Times New Roman"/>
          <w:sz w:val="24"/>
          <w:szCs w:val="24"/>
          <w:lang w:eastAsia="ar-SA"/>
        </w:rPr>
        <w:t>о</w:t>
      </w:r>
      <w:proofErr w:type="gramEnd"/>
      <w:r w:rsidRPr="00C932E8">
        <w:rPr>
          <w:rFonts w:ascii="Times New Roman" w:eastAsia="Times New Roman" w:hAnsi="Times New Roman" w:cs="Times New Roman"/>
          <w:sz w:val="24"/>
          <w:szCs w:val="24"/>
          <w:lang w:eastAsia="ar-SA"/>
        </w:rPr>
        <w:t xml:space="preserve"> </w:t>
      </w:r>
      <w:proofErr w:type="gramStart"/>
      <w:r w:rsidRPr="00C932E8">
        <w:rPr>
          <w:rFonts w:ascii="Times New Roman" w:eastAsia="Times New Roman" w:hAnsi="Times New Roman" w:cs="Times New Roman"/>
          <w:sz w:val="24"/>
          <w:szCs w:val="24"/>
          <w:lang w:eastAsia="ar-SA"/>
        </w:rPr>
        <w:t>муниципальной</w:t>
      </w:r>
      <w:proofErr w:type="gramEnd"/>
      <w:r w:rsidRPr="00C932E8">
        <w:rPr>
          <w:rFonts w:ascii="Times New Roman" w:eastAsia="Times New Roman" w:hAnsi="Times New Roman" w:cs="Times New Roman"/>
          <w:sz w:val="24"/>
          <w:szCs w:val="24"/>
          <w:lang w:eastAsia="ar-SA"/>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32E8" w:rsidRPr="00C932E8" w:rsidRDefault="00C932E8" w:rsidP="00C932E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932E8" w:rsidRPr="00C932E8" w:rsidRDefault="00C932E8" w:rsidP="00C932E8">
      <w:pPr>
        <w:widowControl w:val="0"/>
        <w:tabs>
          <w:tab w:val="left" w:pos="0"/>
        </w:tabs>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C932E8">
        <w:rPr>
          <w:rFonts w:ascii="Times New Roman" w:eastAsia="Times New Roman" w:hAnsi="Times New Roman" w:cs="Times New Roman"/>
          <w:b/>
          <w:sz w:val="24"/>
          <w:szCs w:val="24"/>
          <w:lang w:val="en-US" w:eastAsia="ar-SA"/>
        </w:rPr>
        <w:t>V</w:t>
      </w:r>
      <w:r w:rsidRPr="00C932E8">
        <w:rPr>
          <w:rFonts w:ascii="Times New Roman" w:eastAsia="Times New Roman" w:hAnsi="Times New Roman" w:cs="Times New Roman"/>
          <w:b/>
          <w:sz w:val="24"/>
          <w:szCs w:val="24"/>
          <w:lang w:eastAsia="ar-SA"/>
        </w:rPr>
        <w:t xml:space="preserve">. </w:t>
      </w:r>
      <w:r w:rsidRPr="00C932E8">
        <w:rPr>
          <w:rFonts w:ascii="Times New Roman" w:eastAsia="Times New Roman" w:hAnsi="Times New Roman" w:cs="Times New Roman"/>
          <w:b/>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932E8" w:rsidRPr="00C932E8" w:rsidRDefault="00C932E8" w:rsidP="00C932E8">
      <w:pPr>
        <w:widowControl w:val="0"/>
        <w:tabs>
          <w:tab w:val="left" w:pos="0"/>
        </w:tab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2E8" w:rsidRPr="00C932E8" w:rsidRDefault="00C932E8" w:rsidP="00C932E8">
      <w:pPr>
        <w:suppressAutoHyphens/>
        <w:spacing w:after="0" w:line="240" w:lineRule="auto"/>
        <w:ind w:firstLine="539"/>
        <w:contextualSpacing/>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ar-SA"/>
        </w:rPr>
        <w:t xml:space="preserve">48. </w:t>
      </w:r>
      <w:r w:rsidRPr="00C932E8">
        <w:rPr>
          <w:rFonts w:ascii="Times New Roman" w:eastAsia="Times New Roman" w:hAnsi="Times New Roman" w:cs="Times New Roman"/>
          <w:sz w:val="24"/>
          <w:szCs w:val="24"/>
          <w:lang w:eastAsia="ru-RU"/>
        </w:rPr>
        <w:t xml:space="preserve">Заявитель может обратиться с </w:t>
      </w:r>
      <w:proofErr w:type="gramStart"/>
      <w:r w:rsidRPr="00C932E8">
        <w:rPr>
          <w:rFonts w:ascii="Times New Roman" w:eastAsia="Times New Roman" w:hAnsi="Times New Roman" w:cs="Times New Roman"/>
          <w:sz w:val="24"/>
          <w:szCs w:val="24"/>
          <w:lang w:eastAsia="ru-RU"/>
        </w:rPr>
        <w:t>жалобой</w:t>
      </w:r>
      <w:proofErr w:type="gramEnd"/>
      <w:r w:rsidRPr="00C932E8">
        <w:rPr>
          <w:rFonts w:ascii="Times New Roman" w:eastAsia="Times New Roman" w:hAnsi="Times New Roman" w:cs="Times New Roman"/>
          <w:sz w:val="24"/>
          <w:szCs w:val="24"/>
          <w:lang w:eastAsia="ru-RU"/>
        </w:rPr>
        <w:t xml:space="preserve"> в том числе в следующих случаях:</w:t>
      </w:r>
    </w:p>
    <w:p w:rsidR="00C932E8" w:rsidRPr="00C932E8" w:rsidRDefault="00C932E8" w:rsidP="00C932E8">
      <w:pPr>
        <w:spacing w:after="0" w:line="240" w:lineRule="auto"/>
        <w:ind w:firstLine="539"/>
        <w:contextualSpacing/>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C932E8">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932E8">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proofErr w:type="gramStart"/>
      <w:r w:rsidRPr="00C932E8">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2E8">
        <w:rPr>
          <w:rFonts w:ascii="Times New Roman" w:eastAsia="Times New Roman" w:hAnsi="Times New Roman" w:cs="Times New Roman"/>
          <w:sz w:val="24"/>
          <w:szCs w:val="24"/>
          <w:lang w:eastAsia="ru-RU"/>
        </w:rPr>
        <w:t xml:space="preserve"> </w:t>
      </w:r>
      <w:proofErr w:type="gramStart"/>
      <w:r w:rsidRPr="00C932E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proofErr w:type="gramStart"/>
      <w:r w:rsidRPr="00C932E8">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932E8">
        <w:rPr>
          <w:rFonts w:ascii="Times New Roman" w:eastAsia="Times New Roman" w:hAnsi="Times New Roman" w:cs="Times New Roman"/>
          <w:sz w:val="24"/>
          <w:szCs w:val="24"/>
          <w:lang w:eastAsia="ru-RU"/>
        </w:rPr>
        <w:t xml:space="preserve"> исправлений. </w:t>
      </w:r>
      <w:proofErr w:type="gramStart"/>
      <w:r w:rsidRPr="00C932E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r w:rsidRPr="00C932E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C932E8" w:rsidRPr="00C932E8" w:rsidRDefault="00C932E8" w:rsidP="00C932E8">
      <w:pPr>
        <w:spacing w:after="0" w:line="240" w:lineRule="auto"/>
        <w:ind w:firstLine="540"/>
        <w:jc w:val="both"/>
        <w:rPr>
          <w:rFonts w:ascii="Times New Roman" w:eastAsia="Times New Roman" w:hAnsi="Times New Roman" w:cs="Times New Roman"/>
          <w:sz w:val="21"/>
          <w:szCs w:val="21"/>
          <w:lang w:eastAsia="ru-RU"/>
        </w:rPr>
      </w:pPr>
      <w:proofErr w:type="gramStart"/>
      <w:r w:rsidRPr="00C932E8">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32E8">
        <w:rPr>
          <w:rFonts w:ascii="Times New Roman" w:eastAsia="Times New Roman" w:hAnsi="Times New Roman" w:cs="Times New Roman"/>
          <w:sz w:val="24"/>
          <w:szCs w:val="24"/>
          <w:lang w:eastAsia="ru-RU"/>
        </w:rPr>
        <w:t xml:space="preserve"> </w:t>
      </w:r>
      <w:proofErr w:type="gramStart"/>
      <w:r w:rsidRPr="00C932E8">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32E8">
        <w:rPr>
          <w:rFonts w:ascii="Times New Roman" w:eastAsia="Times New Roman" w:hAnsi="Times New Roman" w:cs="Times New Roman"/>
          <w:sz w:val="24"/>
          <w:szCs w:val="24"/>
          <w:lang w:eastAsia="ru-RU"/>
        </w:rPr>
        <w:lastRenderedPageBreak/>
        <w:t>или муниципальных услуг в полном объеме в порядке, определенном частью 1.3 статьи 16 настоящего Федерального закона;</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932E8">
        <w:rPr>
          <w:rFonts w:ascii="Times New Roman" w:eastAsia="Times New Roman" w:hAnsi="Times New Roman" w:cs="Times New Roman"/>
          <w:sz w:val="24"/>
          <w:szCs w:val="24"/>
          <w:lang w:eastAsia="ru-RU"/>
        </w:rPr>
        <w:t xml:space="preserve"> </w:t>
      </w:r>
      <w:proofErr w:type="gramStart"/>
      <w:r w:rsidRPr="00C932E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Calibri" w:hAnsi="Times New Roman" w:cs="Times New Roman"/>
          <w:sz w:val="24"/>
          <w:szCs w:val="24"/>
          <w:lang w:eastAsia="ar-SA"/>
        </w:rPr>
        <w:t>49. Жалоба подается руководителю сектора муниципального хозяйства уполномоченного органа, а в случае обжалования руководителя сектора муниципального хозяйства уполномоченного органа, руководителю уполномоченного органа.</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50. Основанием для начала процедуры досудебного (внесудебного) обжалования является поступление жалобы в уполномоченный орган или в сектор муниципального хозяйства, предоставляющего муниципальную услугу.</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Times New Roman" w:hAnsi="Times New Roman" w:cs="Times New Roman"/>
          <w:sz w:val="24"/>
          <w:szCs w:val="24"/>
          <w:lang w:eastAsia="ar-SA"/>
        </w:rPr>
        <w:t>51</w:t>
      </w:r>
      <w:r w:rsidRPr="00C932E8">
        <w:rPr>
          <w:rFonts w:ascii="Times New Roman" w:eastAsia="Calibri" w:hAnsi="Times New Roman" w:cs="Times New Roman"/>
          <w:sz w:val="24"/>
          <w:szCs w:val="24"/>
          <w:lang w:eastAsia="ar-SA"/>
        </w:rPr>
        <w:t>. Жалоба может быть направлена по почте, а также может быть принята при личном приеме заявителя.</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Время приема жалоб совпадает с графиком работы уполномоченного органа, указанным в пункте 3 настоящего административного регламента.</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53.</w:t>
      </w:r>
      <w:r w:rsidRPr="00C932E8">
        <w:rPr>
          <w:rFonts w:ascii="Times New Roman" w:eastAsia="Times New Roman" w:hAnsi="Times New Roman" w:cs="Times New Roman"/>
          <w:sz w:val="24"/>
          <w:szCs w:val="24"/>
          <w:lang w:eastAsia="ar-SA"/>
        </w:rPr>
        <w:t xml:space="preserve"> </w:t>
      </w:r>
      <w:r w:rsidRPr="00C932E8">
        <w:rPr>
          <w:rFonts w:ascii="Times New Roman" w:eastAsia="Calibri" w:hAnsi="Times New Roman" w:cs="Times New Roman"/>
          <w:sz w:val="24"/>
          <w:szCs w:val="24"/>
          <w:lang w:eastAsia="ar-SA"/>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В качестве такого документа может быть оформленная в соответствии с законодательством Российской Федерации доверенность.</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54. В электронной форме жалоба подается заявителем посредством:</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официального сайта;</w:t>
      </w:r>
    </w:p>
    <w:p w:rsidR="00C932E8" w:rsidRPr="00C932E8" w:rsidRDefault="00C932E8" w:rsidP="00C932E8">
      <w:pPr>
        <w:suppressAutoHyphens/>
        <w:autoSpaceDE w:val="0"/>
        <w:spacing w:after="0" w:line="240" w:lineRule="auto"/>
        <w:ind w:firstLine="709"/>
        <w:jc w:val="both"/>
        <w:rPr>
          <w:rFonts w:ascii="Times New Roman" w:eastAsia="Calibri" w:hAnsi="Times New Roman" w:cs="Times New Roman"/>
          <w:sz w:val="24"/>
          <w:szCs w:val="24"/>
          <w:lang w:eastAsia="ar-SA"/>
        </w:rPr>
      </w:pPr>
      <w:r w:rsidRPr="00C932E8">
        <w:rPr>
          <w:rFonts w:ascii="Times New Roman" w:eastAsia="Calibri" w:hAnsi="Times New Roman" w:cs="Times New Roman"/>
          <w:sz w:val="24"/>
          <w:szCs w:val="24"/>
          <w:lang w:eastAsia="ar-SA"/>
        </w:rPr>
        <w:t>Единого портала.</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Calibri" w:hAnsi="Times New Roman" w:cs="Times New Roman"/>
          <w:sz w:val="24"/>
          <w:szCs w:val="24"/>
          <w:lang w:eastAsia="ar-SA"/>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55. В случае</w:t>
      </w:r>
      <w:proofErr w:type="gramStart"/>
      <w:r w:rsidRPr="00C932E8">
        <w:rPr>
          <w:rFonts w:ascii="Times New Roman" w:eastAsia="Times New Roman" w:hAnsi="Times New Roman" w:cs="Times New Roman"/>
          <w:sz w:val="24"/>
          <w:szCs w:val="24"/>
          <w:lang w:eastAsia="ar-SA"/>
        </w:rPr>
        <w:t>,</w:t>
      </w:r>
      <w:proofErr w:type="gramEnd"/>
      <w:r w:rsidRPr="00C932E8">
        <w:rPr>
          <w:rFonts w:ascii="Times New Roman" w:eastAsia="Times New Roman"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56. Заявитель в жалобе указывает следующую информацию:</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наименование уполномоченного органа, должностного лица уполномоченного органа либо муниципального служащего,</w:t>
      </w:r>
      <w:r w:rsidRPr="00C932E8">
        <w:rPr>
          <w:rFonts w:ascii="Times New Roman" w:eastAsia="Times New Roman" w:hAnsi="Times New Roman" w:cs="Times New Roman"/>
          <w:color w:val="000000"/>
          <w:sz w:val="24"/>
          <w:szCs w:val="24"/>
          <w:shd w:val="clear" w:color="auto" w:fill="FFFFFF"/>
          <w:lang w:eastAsia="ar-SA"/>
        </w:rPr>
        <w:t xml:space="preserve"> многофункционального центра, его руководителя и (или) работника, организаций, предусмотренных частью 1.1 статьи 16 </w:t>
      </w:r>
      <w:r w:rsidRPr="00C932E8">
        <w:rPr>
          <w:rFonts w:ascii="Times New Roman" w:eastAsia="Times New Roman" w:hAnsi="Times New Roman" w:cs="Times New Roman"/>
          <w:color w:val="000000"/>
          <w:sz w:val="24"/>
          <w:szCs w:val="24"/>
          <w:shd w:val="clear" w:color="auto" w:fill="FFFFFF"/>
          <w:lang w:eastAsia="ar-SA"/>
        </w:rPr>
        <w:lastRenderedPageBreak/>
        <w:t>настоящего Федерального закона, их руководителей и (или) работников,</w:t>
      </w:r>
      <w:r w:rsidRPr="00C932E8">
        <w:rPr>
          <w:rFonts w:ascii="Times New Roman" w:eastAsia="Times New Roman" w:hAnsi="Times New Roman" w:cs="Times New Roman"/>
          <w:sz w:val="24"/>
          <w:szCs w:val="24"/>
          <w:lang w:eastAsia="ar-SA"/>
        </w:rPr>
        <w:t xml:space="preserve"> решения и действия (бездействие) которых обжалуются;</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сведения об обжалуемых решениях и действиях (бездействии) уполномоченного органа, должностного лица </w:t>
      </w:r>
      <w:r w:rsidRPr="00C932E8">
        <w:rPr>
          <w:rFonts w:ascii="Times New Roman" w:eastAsia="Times New Roman" w:hAnsi="Times New Roman" w:cs="Times New Roman"/>
          <w:spacing w:val="-3"/>
          <w:sz w:val="24"/>
          <w:szCs w:val="24"/>
          <w:lang w:eastAsia="ar-SA"/>
        </w:rPr>
        <w:t xml:space="preserve">уполномоченного органа, </w:t>
      </w:r>
      <w:r w:rsidRPr="00C932E8">
        <w:rPr>
          <w:rFonts w:ascii="Times New Roman" w:eastAsia="Times New Roman" w:hAnsi="Times New Roman" w:cs="Times New Roman"/>
          <w:sz w:val="24"/>
          <w:szCs w:val="24"/>
          <w:lang w:eastAsia="ar-SA"/>
        </w:rPr>
        <w:t xml:space="preserve">участвующего в предоставлении муниципальной услуги, либо муниципального служащего, </w:t>
      </w:r>
      <w:r w:rsidRPr="00C932E8">
        <w:rPr>
          <w:rFonts w:ascii="Times New Roman" w:eastAsia="Times New Roman" w:hAnsi="Times New Roman" w:cs="Times New Roman"/>
          <w:color w:val="000000"/>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12" w:history="1">
        <w:r w:rsidRPr="00C932E8">
          <w:rPr>
            <w:rFonts w:ascii="Times New Roman" w:eastAsia="Times New Roman" w:hAnsi="Times New Roman" w:cs="Times New Roman"/>
            <w:color w:val="551A8B"/>
            <w:sz w:val="24"/>
            <w:szCs w:val="24"/>
            <w:lang w:eastAsia="ar-SA"/>
          </w:rPr>
          <w:t>частью 1_1 статьи 16 настоящего Федерального закона</w:t>
        </w:r>
      </w:hyperlink>
      <w:r w:rsidRPr="00C932E8">
        <w:rPr>
          <w:rFonts w:ascii="Times New Roman" w:eastAsia="Times New Roman" w:hAnsi="Times New Roman" w:cs="Times New Roman"/>
          <w:color w:val="000000"/>
          <w:sz w:val="24"/>
          <w:szCs w:val="24"/>
          <w:shd w:val="clear" w:color="auto" w:fill="FFFFFF"/>
          <w:lang w:eastAsia="ar-SA"/>
        </w:rPr>
        <w:t>, их работников</w:t>
      </w:r>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доводы, на основании которых заявитель не согласен с решением и действием (бездействием) </w:t>
      </w:r>
      <w:r w:rsidRPr="00C932E8">
        <w:rPr>
          <w:rFonts w:ascii="Times New Roman" w:eastAsia="Times New Roman" w:hAnsi="Times New Roman" w:cs="Times New Roman"/>
          <w:spacing w:val="-3"/>
          <w:sz w:val="24"/>
          <w:szCs w:val="24"/>
          <w:lang w:eastAsia="ar-SA"/>
        </w:rPr>
        <w:t>уполномоченного органа</w:t>
      </w:r>
      <w:r w:rsidRPr="00C932E8">
        <w:rPr>
          <w:rFonts w:ascii="Times New Roman" w:eastAsia="Times New Roman" w:hAnsi="Times New Roman" w:cs="Times New Roman"/>
          <w:sz w:val="24"/>
          <w:szCs w:val="24"/>
          <w:lang w:eastAsia="ar-SA"/>
        </w:rPr>
        <w:t xml:space="preserve">, должностного лица </w:t>
      </w:r>
      <w:r w:rsidRPr="00C932E8">
        <w:rPr>
          <w:rFonts w:ascii="Times New Roman" w:eastAsia="Times New Roman" w:hAnsi="Times New Roman" w:cs="Times New Roman"/>
          <w:spacing w:val="-3"/>
          <w:sz w:val="24"/>
          <w:szCs w:val="24"/>
          <w:lang w:eastAsia="ar-SA"/>
        </w:rPr>
        <w:t xml:space="preserve">уполномоченного органа, </w:t>
      </w:r>
      <w:r w:rsidRPr="00C932E8">
        <w:rPr>
          <w:rFonts w:ascii="Times New Roman" w:eastAsia="Times New Roman" w:hAnsi="Times New Roman" w:cs="Times New Roman"/>
          <w:sz w:val="24"/>
          <w:szCs w:val="24"/>
          <w:lang w:eastAsia="ar-SA"/>
        </w:rPr>
        <w:t xml:space="preserve">участвующего в предоставлении муниципальной услуги, либо муниципального служащего, </w:t>
      </w:r>
      <w:r w:rsidRPr="00C932E8">
        <w:rPr>
          <w:rFonts w:ascii="Times New Roman" w:eastAsia="Times New Roman" w:hAnsi="Times New Roman" w:cs="Times New Roman"/>
          <w:color w:val="000000"/>
          <w:sz w:val="24"/>
          <w:szCs w:val="24"/>
          <w:shd w:val="clear" w:color="auto" w:fill="FFFFFF"/>
          <w:lang w:eastAsia="ar-SA"/>
        </w:rPr>
        <w:t>многофункционального центра, работника многофункционального центра, организаций, предусмотренных </w:t>
      </w:r>
      <w:hyperlink r:id="rId13" w:history="1">
        <w:r w:rsidRPr="00C932E8">
          <w:rPr>
            <w:rFonts w:ascii="Times New Roman" w:eastAsia="Times New Roman" w:hAnsi="Times New Roman" w:cs="Times New Roman"/>
            <w:color w:val="551A8B"/>
            <w:sz w:val="24"/>
            <w:szCs w:val="24"/>
            <w:lang w:eastAsia="ar-SA"/>
          </w:rPr>
          <w:t>частью 1_1 статьи 16 настоящего Федерального закона</w:t>
        </w:r>
      </w:hyperlink>
      <w:r w:rsidRPr="00C932E8">
        <w:rPr>
          <w:rFonts w:ascii="Times New Roman" w:eastAsia="Times New Roman" w:hAnsi="Times New Roman" w:cs="Times New Roman"/>
          <w:color w:val="000000"/>
          <w:sz w:val="24"/>
          <w:szCs w:val="24"/>
          <w:shd w:val="clear" w:color="auto" w:fill="FFFFFF"/>
          <w:lang w:eastAsia="ar-SA"/>
        </w:rPr>
        <w:t>, их работников</w:t>
      </w:r>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57. Заявитель имеет право на получение информации и документов, необходимых для обоснования и рассмотрения жалобы.</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58. Жалоба, поступившая в уполномоченный орган, подлежит регистрации в день ее поступления. </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59. </w:t>
      </w:r>
      <w:proofErr w:type="gramStart"/>
      <w:r w:rsidRPr="00C932E8">
        <w:rPr>
          <w:rFonts w:ascii="Times New Roman" w:eastAsia="Times New Roman" w:hAnsi="Times New Roman" w:cs="Times New Roman"/>
          <w:color w:val="000000"/>
          <w:sz w:val="24"/>
          <w:szCs w:val="24"/>
          <w:shd w:val="clear" w:color="auto" w:fill="FFFFFF"/>
          <w:lang w:eastAsia="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932E8">
        <w:rPr>
          <w:rFonts w:ascii="Times New Roman" w:eastAsia="Times New Roman" w:hAnsi="Times New Roman" w:cs="Times New Roman"/>
          <w:color w:val="000000"/>
          <w:sz w:val="24"/>
          <w:szCs w:val="24"/>
          <w:shd w:val="clear" w:color="auto" w:fill="FFFFFF"/>
          <w:lang w:eastAsia="ar-SA"/>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932E8">
        <w:rPr>
          <w:rFonts w:ascii="Times New Roman" w:eastAsia="Times New Roman" w:hAnsi="Times New Roman" w:cs="Times New Roman"/>
          <w:sz w:val="24"/>
          <w:szCs w:val="24"/>
          <w:lang w:eastAsia="ar-SA"/>
        </w:rPr>
        <w:t>.</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61. </w:t>
      </w:r>
      <w:proofErr w:type="gramStart"/>
      <w:r w:rsidRPr="00C932E8">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r w:rsidRPr="00C932E8">
        <w:rPr>
          <w:rFonts w:ascii="Times New Roman" w:eastAsia="Times New Roman" w:hAnsi="Times New Roman" w:cs="Times New Roman"/>
          <w:sz w:val="24"/>
          <w:szCs w:val="24"/>
          <w:lang w:eastAsia="ar-SA"/>
        </w:rPr>
        <w:t>.</w:t>
      </w:r>
      <w:proofErr w:type="gramEnd"/>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62.  В ответе по результатам рассмотрения жалобы указываются: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фамилию, имя, отчество (последнее - при наличии);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основания для принятия решения по жалобе;</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принятое по жалобе решение;</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Pr="00C932E8">
        <w:rPr>
          <w:rFonts w:ascii="Times New Roman" w:eastAsia="Times New Roman" w:hAnsi="Times New Roman" w:cs="Times New Roman"/>
          <w:spacing w:val="-3"/>
          <w:sz w:val="24"/>
          <w:szCs w:val="24"/>
          <w:lang w:eastAsia="ar-SA"/>
        </w:rPr>
        <w:t>уполномоченного органа.</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64. Уполномоченный орган отказывает в удовлетворении жалобы в следующих случаях:</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наличие решения по жалобе, принятого ранее в отношении того же заявителя и по тому же предмету жалобы.</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65. Уполномоченный орган оставляет жалобу без ответа в следующих случаях:</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66. В случае установления в ходе или по результатам </w:t>
      </w:r>
      <w:proofErr w:type="gramStart"/>
      <w:r w:rsidRPr="00C932E8">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C932E8">
        <w:rPr>
          <w:rFonts w:ascii="Times New Roman" w:eastAsia="Times New Roman" w:hAnsi="Times New Roman" w:cs="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932E8">
        <w:rPr>
          <w:rFonts w:ascii="Times New Roman" w:eastAsia="Times New Roman" w:hAnsi="Times New Roman" w:cs="Times New Roman"/>
          <w:color w:val="000000"/>
          <w:sz w:val="24"/>
          <w:szCs w:val="24"/>
          <w:shd w:val="clear" w:color="auto" w:fill="FFFFFF"/>
          <w:lang w:eastAsia="ar-SA"/>
        </w:rPr>
        <w:t xml:space="preserve"> </w:t>
      </w:r>
    </w:p>
    <w:p w:rsidR="00C932E8" w:rsidRPr="00C932E8" w:rsidRDefault="00C932E8" w:rsidP="00C932E8">
      <w:pPr>
        <w:suppressAutoHyphens/>
        <w:spacing w:after="0" w:line="240" w:lineRule="auto"/>
        <w:ind w:firstLine="709"/>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932E8" w:rsidRPr="00C932E8" w:rsidRDefault="00C932E8" w:rsidP="00C932E8">
      <w:pPr>
        <w:shd w:val="clear" w:color="auto" w:fill="FFFFFF"/>
        <w:spacing w:before="24" w:after="24" w:line="330" w:lineRule="atLeast"/>
        <w:ind w:firstLine="480"/>
        <w:jc w:val="both"/>
        <w:rPr>
          <w:rFonts w:ascii="Times New Roman" w:eastAsia="Times New Roman" w:hAnsi="Times New Roman" w:cs="Times New Roman"/>
          <w:color w:val="000000"/>
          <w:sz w:val="24"/>
          <w:szCs w:val="24"/>
          <w:lang w:eastAsia="ru-RU"/>
        </w:rPr>
      </w:pPr>
      <w:r w:rsidRPr="00C932E8">
        <w:rPr>
          <w:rFonts w:ascii="Times New Roman" w:eastAsia="Times New Roman" w:hAnsi="Times New Roman" w:cs="Times New Roman"/>
          <w:color w:val="000000"/>
          <w:sz w:val="24"/>
          <w:szCs w:val="24"/>
          <w:lang w:eastAsia="ru-RU"/>
        </w:rPr>
        <w:t xml:space="preserve">     67. </w:t>
      </w:r>
      <w:r w:rsidRPr="00C932E8">
        <w:rPr>
          <w:rFonts w:ascii="Times New Roman" w:eastAsia="Calibri" w:hAnsi="Times New Roman" w:cs="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003A"/>
      <w:bookmarkEnd w:id="1"/>
      <w:r w:rsidRPr="00C932E8">
        <w:rPr>
          <w:rFonts w:ascii="Times New Roman" w:eastAsia="Times New Roman" w:hAnsi="Times New Roman" w:cs="Times New Roman"/>
          <w:color w:val="000000"/>
          <w:sz w:val="24"/>
          <w:szCs w:val="24"/>
          <w:lang w:eastAsia="ru-RU"/>
        </w:rPr>
        <w:t xml:space="preserve"> </w:t>
      </w:r>
    </w:p>
    <w:p w:rsidR="00C932E8" w:rsidRPr="00C932E8" w:rsidRDefault="00C932E8" w:rsidP="00C932E8">
      <w:pPr>
        <w:shd w:val="clear" w:color="auto" w:fill="FFFFFF"/>
        <w:spacing w:before="24" w:after="24" w:line="330" w:lineRule="atLeast"/>
        <w:ind w:firstLine="480"/>
        <w:jc w:val="both"/>
        <w:rPr>
          <w:rFonts w:ascii="Times New Roman" w:eastAsia="Times New Roman" w:hAnsi="Times New Roman" w:cs="Times New Roman"/>
          <w:color w:val="000000"/>
          <w:sz w:val="24"/>
          <w:szCs w:val="24"/>
          <w:lang w:eastAsia="ru-RU"/>
        </w:rPr>
      </w:pPr>
      <w:r w:rsidRPr="00C932E8">
        <w:rPr>
          <w:rFonts w:ascii="Times New Roman" w:eastAsia="Times New Roman" w:hAnsi="Times New Roman" w:cs="Times New Roman"/>
          <w:color w:val="000000"/>
          <w:sz w:val="24"/>
          <w:szCs w:val="24"/>
          <w:lang w:eastAsia="ru-RU"/>
        </w:rPr>
        <w:t xml:space="preserve">     68. </w:t>
      </w:r>
      <w:proofErr w:type="gramStart"/>
      <w:r w:rsidRPr="00C932E8">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C932E8">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i/>
          <w:sz w:val="28"/>
          <w:szCs w:val="20"/>
          <w:lang w:eastAsia="ar-SA"/>
        </w:rPr>
      </w:pPr>
      <w:r w:rsidRPr="00C932E8">
        <w:rPr>
          <w:rFonts w:ascii="Times New Roman" w:eastAsia="Times New Roman" w:hAnsi="Times New Roman" w:cs="Times New Roman"/>
          <w:color w:val="000000"/>
          <w:sz w:val="24"/>
          <w:szCs w:val="24"/>
          <w:lang w:eastAsia="ar-SA"/>
        </w:rPr>
        <w:t xml:space="preserve"> </w:t>
      </w:r>
      <w:r w:rsidRPr="00C932E8">
        <w:rPr>
          <w:rFonts w:ascii="Times New Roman" w:eastAsia="Times New Roman" w:hAnsi="Times New Roman" w:cs="Times New Roman"/>
          <w:sz w:val="24"/>
          <w:szCs w:val="24"/>
          <w:lang w:eastAsia="ar-SA"/>
        </w:rPr>
        <w:t xml:space="preserve">69. </w:t>
      </w:r>
      <w:r w:rsidRPr="00C932E8">
        <w:rPr>
          <w:rFonts w:ascii="Times New Roman" w:eastAsia="Times New Roman" w:hAnsi="Times New Roman" w:cs="Times New Roman"/>
          <w:color w:val="000000"/>
          <w:sz w:val="24"/>
          <w:szCs w:val="24"/>
          <w:lang w:eastAsia="ar-SA"/>
        </w:rPr>
        <w:t xml:space="preserve">В случае признания  </w:t>
      </w:r>
      <w:proofErr w:type="gramStart"/>
      <w:r w:rsidRPr="00C932E8">
        <w:rPr>
          <w:rFonts w:ascii="Times New Roman" w:eastAsia="Times New Roman" w:hAnsi="Times New Roman" w:cs="Times New Roman"/>
          <w:color w:val="000000"/>
          <w:sz w:val="24"/>
          <w:szCs w:val="24"/>
          <w:lang w:eastAsia="ar-SA"/>
        </w:rPr>
        <w:t>жалобы</w:t>
      </w:r>
      <w:proofErr w:type="gramEnd"/>
      <w:r w:rsidRPr="00C932E8">
        <w:rPr>
          <w:rFonts w:ascii="Times New Roman" w:eastAsia="Times New Roman" w:hAnsi="Times New Roman" w:cs="Times New Roman"/>
          <w:color w:val="000000"/>
          <w:sz w:val="24"/>
          <w:szCs w:val="24"/>
          <w:lang w:eastAsia="ar-SA"/>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932E8" w:rsidRPr="00C932E8" w:rsidRDefault="00C932E8" w:rsidP="00C932E8">
      <w:pPr>
        <w:tabs>
          <w:tab w:val="left" w:pos="0"/>
        </w:tabs>
        <w:suppressAutoHyphens/>
        <w:autoSpaceDE w:val="0"/>
        <w:spacing w:after="0" w:line="240" w:lineRule="auto"/>
        <w:ind w:firstLine="709"/>
        <w:jc w:val="center"/>
        <w:rPr>
          <w:rFonts w:ascii="Times New Roman" w:eastAsia="Times New Roman" w:hAnsi="Times New Roman" w:cs="Times New Roman"/>
          <w:sz w:val="24"/>
          <w:szCs w:val="24"/>
          <w:lang w:eastAsia="ar-SA"/>
        </w:rPr>
        <w:sectPr w:rsidR="00C932E8" w:rsidRPr="00C932E8">
          <w:pgSz w:w="11906" w:h="16838"/>
          <w:pgMar w:top="851" w:right="851" w:bottom="851" w:left="1701" w:header="720" w:footer="720" w:gutter="0"/>
          <w:cols w:space="720"/>
          <w:docGrid w:linePitch="600" w:charSpace="32768"/>
        </w:sectPr>
      </w:pPr>
      <w:r w:rsidRPr="00C932E8">
        <w:rPr>
          <w:rFonts w:ascii="Times New Roman" w:eastAsia="Times New Roman" w:hAnsi="Times New Roman" w:cs="Times New Roman"/>
          <w:sz w:val="24"/>
          <w:szCs w:val="24"/>
          <w:lang w:eastAsia="ar-SA"/>
        </w:rPr>
        <w:t>_______________</w:t>
      </w:r>
      <w:r w:rsidRPr="00C932E8">
        <w:rPr>
          <w:rFonts w:ascii="Times New Roman" w:eastAsia="Times New Roman" w:hAnsi="Times New Roman" w:cs="Times New Roman"/>
          <w:b/>
          <w:sz w:val="24"/>
          <w:szCs w:val="24"/>
          <w:lang w:eastAsia="ar-SA"/>
        </w:rPr>
        <w:tab/>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Приложение 1</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к Административному регламенту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предоставления муниципальной услуги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«Выдача разрешения (согласия) нанимателю жилого помещения муниципального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жилищного фонда на вселение других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граждан в качестве членов семьи,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проживающих</w:t>
      </w:r>
      <w:proofErr w:type="gramEnd"/>
      <w:r w:rsidRPr="00C932E8">
        <w:rPr>
          <w:rFonts w:ascii="Times New Roman" w:eastAsia="Times New Roman" w:hAnsi="Times New Roman" w:cs="Times New Roman"/>
          <w:sz w:val="24"/>
          <w:szCs w:val="24"/>
          <w:lang w:eastAsia="ar-SA"/>
        </w:rPr>
        <w:t xml:space="preserve"> совместно с нанимателем»</w:t>
      </w:r>
    </w:p>
    <w:p w:rsidR="00C932E8" w:rsidRPr="00C932E8" w:rsidRDefault="00C932E8" w:rsidP="00C932E8">
      <w:pPr>
        <w:suppressAutoHyphens/>
        <w:spacing w:after="0" w:line="240" w:lineRule="auto"/>
        <w:jc w:val="right"/>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right"/>
        <w:rPr>
          <w:rFonts w:ascii="Times New Roman" w:eastAsia="Times New Roman" w:hAnsi="Times New Roman" w:cs="Times New Roman"/>
          <w:b/>
          <w:sz w:val="24"/>
          <w:szCs w:val="24"/>
          <w:lang w:eastAsia="ar-SA"/>
        </w:rPr>
      </w:pPr>
    </w:p>
    <w:p w:rsidR="00C932E8" w:rsidRPr="00C932E8" w:rsidRDefault="00C932E8" w:rsidP="00C932E8">
      <w:pPr>
        <w:tabs>
          <w:tab w:val="left" w:pos="6840"/>
        </w:tabs>
        <w:suppressAutoHyphens/>
        <w:spacing w:after="0" w:line="240" w:lineRule="auto"/>
        <w:ind w:left="5040"/>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В администрацию сельского поселения Сорум</w:t>
      </w:r>
    </w:p>
    <w:p w:rsidR="00C932E8" w:rsidRPr="00C932E8" w:rsidRDefault="00C932E8" w:rsidP="00C932E8">
      <w:pPr>
        <w:suppressAutoHyphens/>
        <w:spacing w:after="0" w:line="240" w:lineRule="auto"/>
        <w:ind w:left="5040"/>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от ___________________________________,</w:t>
      </w:r>
    </w:p>
    <w:p w:rsidR="00C932E8" w:rsidRPr="00C932E8" w:rsidRDefault="00C932E8" w:rsidP="00C932E8">
      <w:pPr>
        <w:suppressAutoHyphens/>
        <w:spacing w:after="0" w:line="240" w:lineRule="auto"/>
        <w:ind w:left="5040"/>
        <w:jc w:val="both"/>
        <w:rPr>
          <w:rFonts w:ascii="Times New Roman" w:eastAsia="Times New Roman" w:hAnsi="Times New Roman" w:cs="Times New Roman"/>
          <w:i/>
          <w:sz w:val="20"/>
          <w:szCs w:val="24"/>
          <w:lang w:eastAsia="ar-SA"/>
        </w:rPr>
      </w:pPr>
      <w:r w:rsidRPr="00C932E8">
        <w:rPr>
          <w:rFonts w:ascii="Times New Roman" w:eastAsia="Times New Roman" w:hAnsi="Times New Roman" w:cs="Times New Roman"/>
          <w:sz w:val="24"/>
          <w:szCs w:val="24"/>
          <w:lang w:eastAsia="ar-SA"/>
        </w:rPr>
        <w:t>___________________________________</w:t>
      </w:r>
    </w:p>
    <w:p w:rsidR="00C932E8" w:rsidRPr="00C932E8" w:rsidRDefault="00C932E8" w:rsidP="00C932E8">
      <w:pPr>
        <w:suppressAutoHyphens/>
        <w:spacing w:after="0" w:line="240" w:lineRule="auto"/>
        <w:ind w:left="5040"/>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i/>
          <w:sz w:val="20"/>
          <w:szCs w:val="24"/>
          <w:lang w:eastAsia="ar-SA"/>
        </w:rPr>
        <w:t xml:space="preserve">                        (Ф.И.О полностью)</w:t>
      </w:r>
    </w:p>
    <w:p w:rsidR="00C932E8" w:rsidRPr="00C932E8" w:rsidRDefault="00C932E8" w:rsidP="00C932E8">
      <w:pPr>
        <w:suppressAutoHyphens/>
        <w:spacing w:after="0" w:line="240" w:lineRule="auto"/>
        <w:ind w:left="5040"/>
        <w:jc w:val="both"/>
        <w:rPr>
          <w:rFonts w:ascii="Times New Roman" w:eastAsia="Times New Roman" w:hAnsi="Times New Roman" w:cs="Times New Roman"/>
          <w:sz w:val="24"/>
          <w:szCs w:val="24"/>
          <w:lang w:eastAsia="ar-SA"/>
        </w:rPr>
      </w:pPr>
      <w:proofErr w:type="gramStart"/>
      <w:r w:rsidRPr="00C932E8">
        <w:rPr>
          <w:rFonts w:ascii="Times New Roman" w:eastAsia="Times New Roman" w:hAnsi="Times New Roman" w:cs="Times New Roman"/>
          <w:sz w:val="24"/>
          <w:szCs w:val="24"/>
          <w:lang w:eastAsia="ar-SA"/>
        </w:rPr>
        <w:t>проживающего</w:t>
      </w:r>
      <w:proofErr w:type="gramEnd"/>
      <w:r w:rsidRPr="00C932E8">
        <w:rPr>
          <w:rFonts w:ascii="Times New Roman" w:eastAsia="Times New Roman" w:hAnsi="Times New Roman" w:cs="Times New Roman"/>
          <w:sz w:val="24"/>
          <w:szCs w:val="24"/>
          <w:lang w:eastAsia="ar-SA"/>
        </w:rPr>
        <w:t xml:space="preserve"> по адресу:</w:t>
      </w:r>
    </w:p>
    <w:p w:rsidR="00C932E8" w:rsidRPr="00C932E8" w:rsidRDefault="00C932E8" w:rsidP="00C932E8">
      <w:pPr>
        <w:suppressAutoHyphens/>
        <w:spacing w:after="0" w:line="240" w:lineRule="auto"/>
        <w:ind w:left="5040"/>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___________________________________</w:t>
      </w:r>
    </w:p>
    <w:p w:rsidR="00C932E8" w:rsidRPr="00C932E8" w:rsidRDefault="00C932E8" w:rsidP="00C932E8">
      <w:pPr>
        <w:suppressAutoHyphens/>
        <w:spacing w:after="0" w:line="240" w:lineRule="auto"/>
        <w:ind w:left="5040"/>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___________________________________Адрес электронной почты:</w:t>
      </w:r>
    </w:p>
    <w:p w:rsidR="00C932E8" w:rsidRPr="00C932E8" w:rsidRDefault="00C932E8" w:rsidP="00C932E8">
      <w:pPr>
        <w:suppressAutoHyphens/>
        <w:spacing w:after="0" w:line="240" w:lineRule="auto"/>
        <w:ind w:left="5040"/>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___________________________________</w:t>
      </w:r>
    </w:p>
    <w:p w:rsidR="00C932E8" w:rsidRPr="00C932E8" w:rsidRDefault="00C932E8" w:rsidP="00C932E8">
      <w:pPr>
        <w:suppressAutoHyphens/>
        <w:spacing w:after="0" w:line="240" w:lineRule="auto"/>
        <w:ind w:left="5040"/>
        <w:jc w:val="both"/>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телефон: __________________________</w:t>
      </w: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8"/>
          <w:lang w:eastAsia="ar-SA"/>
        </w:rPr>
        <w:t>Заявление</w:t>
      </w: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 </w:t>
      </w:r>
    </w:p>
    <w:p w:rsidR="00C932E8" w:rsidRPr="00C932E8" w:rsidRDefault="00C932E8" w:rsidP="00C932E8">
      <w:pPr>
        <w:suppressAutoHyphens/>
        <w:autoSpaceDE w:val="0"/>
        <w:spacing w:after="0" w:line="240" w:lineRule="auto"/>
        <w:jc w:val="both"/>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___________________________ от ____________________: квартиры  № _______ в доме                      № _________ по улице ____________________ в ________________________ </w:t>
      </w:r>
      <w:r w:rsidRPr="00C932E8">
        <w:rPr>
          <w:rFonts w:ascii="Times New Roman" w:eastAsia="Times New Roman" w:hAnsi="Times New Roman" w:cs="Times New Roman"/>
          <w:i/>
          <w:sz w:val="24"/>
          <w:szCs w:val="28"/>
          <w:lang w:eastAsia="ar-SA"/>
        </w:rPr>
        <w:t>(муниципальное образование)</w:t>
      </w:r>
      <w:r w:rsidRPr="00C932E8">
        <w:rPr>
          <w:rFonts w:ascii="Times New Roman" w:eastAsia="Times New Roman" w:hAnsi="Times New Roman" w:cs="Times New Roman"/>
          <w:sz w:val="24"/>
          <w:szCs w:val="28"/>
          <w:lang w:eastAsia="ar-SA"/>
        </w:rPr>
        <w:t>, на вселение в указанное жилое помещение граждан в качестве членов семьи, проживающих совместно со мной, а именно:</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_____________________________________________________________________________</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_____________________________________________________________________________.</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Все совершеннолетние члены моей семьи (в том числе временно отсутствующие) на вселение названных граждан согласны.</w:t>
      </w:r>
    </w:p>
    <w:p w:rsidR="00C932E8" w:rsidRPr="00C932E8" w:rsidRDefault="00C932E8" w:rsidP="00C932E8">
      <w:pPr>
        <w:suppressAutoHyphens/>
        <w:autoSpaceDE w:val="0"/>
        <w:spacing w:after="0" w:line="240" w:lineRule="auto"/>
        <w:ind w:firstLine="709"/>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Документы,   являющиеся   результатом   предоставления  муниципальной услуги, прошу выдать (направить):</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в __________________________</w:t>
      </w:r>
      <w:r w:rsidRPr="00C932E8">
        <w:rPr>
          <w:rFonts w:ascii="Times New Roman" w:eastAsia="Times New Roman" w:hAnsi="Times New Roman" w:cs="Times New Roman"/>
          <w:i/>
          <w:sz w:val="24"/>
          <w:szCs w:val="28"/>
          <w:lang w:eastAsia="ar-SA"/>
        </w:rPr>
        <w:t>(указывается наименование многофункционального центра предоставления государственных и муниципальных услуг);</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в ___________________________(</w:t>
      </w:r>
      <w:r w:rsidRPr="00C932E8">
        <w:rPr>
          <w:rFonts w:ascii="Times New Roman" w:eastAsia="Times New Roman" w:hAnsi="Times New Roman" w:cs="Times New Roman"/>
          <w:i/>
          <w:sz w:val="24"/>
          <w:szCs w:val="28"/>
          <w:lang w:eastAsia="ar-SA"/>
        </w:rPr>
        <w:t>уполномоченном органе)</w:t>
      </w:r>
      <w:r w:rsidRPr="00C932E8">
        <w:rPr>
          <w:rFonts w:ascii="Times New Roman" w:eastAsia="Times New Roman" w:hAnsi="Times New Roman" w:cs="Times New Roman"/>
          <w:sz w:val="24"/>
          <w:szCs w:val="28"/>
          <w:lang w:eastAsia="ar-SA"/>
        </w:rPr>
        <w:t>;</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посредством почтовой связи;</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sectPr w:rsidR="00C932E8" w:rsidRPr="00C932E8">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600" w:charSpace="32768"/>
        </w:sectPr>
      </w:pPr>
      <w:r w:rsidRPr="00C932E8">
        <w:rPr>
          <w:rFonts w:ascii="Times New Roman" w:eastAsia="Times New Roman" w:hAnsi="Times New Roman" w:cs="Times New Roman"/>
          <w:sz w:val="24"/>
          <w:szCs w:val="28"/>
          <w:lang w:eastAsia="ar-SA"/>
        </w:rPr>
        <w:t>└─┘    на адрес электронной почты.</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4"/>
          <w:lang w:eastAsia="ar-SA"/>
        </w:rPr>
        <w:t xml:space="preserve"> </w:t>
      </w:r>
      <w:r w:rsidRPr="00C932E8">
        <w:rPr>
          <w:rFonts w:ascii="Times New Roman" w:eastAsia="Times New Roman" w:hAnsi="Times New Roman" w:cs="Times New Roman"/>
          <w:sz w:val="24"/>
          <w:szCs w:val="28"/>
          <w:lang w:eastAsia="ar-SA"/>
        </w:rPr>
        <w:t>Подпись заявителя:</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_____________________ ________________ «___» ____________ 20__ года</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    (Ф.И.О.)                                     (подпись)</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Подписи граждан, вселяемых в жилое помещение:</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    ___________________ ________________ «___» ____________ 20__ года</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             (Ф.И.О.)                         (подпись)</w:t>
      </w: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p>
    <w:p w:rsidR="00C932E8" w:rsidRPr="00C932E8" w:rsidRDefault="00C932E8" w:rsidP="00C932E8">
      <w:pPr>
        <w:suppressAutoHyphens/>
        <w:autoSpaceDE w:val="0"/>
        <w:spacing w:after="0" w:line="240" w:lineRule="auto"/>
        <w:rPr>
          <w:rFonts w:ascii="Times New Roman" w:eastAsia="Times New Roman" w:hAnsi="Times New Roman" w:cs="Times New Roman"/>
          <w:sz w:val="24"/>
          <w:szCs w:val="28"/>
          <w:lang w:eastAsia="ar-SA"/>
        </w:rPr>
      </w:pPr>
      <w:r w:rsidRPr="00C932E8">
        <w:rPr>
          <w:rFonts w:ascii="Times New Roman" w:eastAsia="Times New Roman" w:hAnsi="Times New Roman" w:cs="Times New Roman"/>
          <w:sz w:val="24"/>
          <w:szCs w:val="28"/>
          <w:lang w:eastAsia="ar-SA"/>
        </w:rPr>
        <w:t xml:space="preserve">    ___________________ ________________ «___» ____________ 20__ года</w:t>
      </w:r>
    </w:p>
    <w:p w:rsidR="00C932E8" w:rsidRPr="00C932E8" w:rsidRDefault="00C932E8" w:rsidP="00C932E8">
      <w:pPr>
        <w:suppressAutoHyphens/>
        <w:spacing w:after="0" w:line="240" w:lineRule="auto"/>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8"/>
          <w:lang w:eastAsia="ar-SA"/>
        </w:rPr>
        <w:t xml:space="preserve">             </w:t>
      </w:r>
      <w:proofErr w:type="gramStart"/>
      <w:r w:rsidRPr="00C932E8">
        <w:rPr>
          <w:rFonts w:ascii="Times New Roman" w:eastAsia="Times New Roman" w:hAnsi="Times New Roman" w:cs="Times New Roman"/>
          <w:sz w:val="24"/>
          <w:szCs w:val="28"/>
          <w:lang w:eastAsia="ar-SA"/>
        </w:rPr>
        <w:t>(Ф.И.О.)                          (под</w:t>
      </w:r>
      <w:proofErr w:type="gramEnd"/>
    </w:p>
    <w:p w:rsidR="00C932E8" w:rsidRPr="00C932E8" w:rsidRDefault="00C932E8" w:rsidP="00C932E8">
      <w:pPr>
        <w:suppressAutoHyphens/>
        <w:spacing w:after="0" w:line="240" w:lineRule="auto"/>
        <w:ind w:left="5400"/>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____________</w:t>
      </w: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r w:rsidRPr="00C932E8">
        <w:rPr>
          <w:rFonts w:ascii="Times New Roman" w:eastAsia="Times New Roman" w:hAnsi="Times New Roman" w:cs="Times New Roman"/>
          <w:sz w:val="20"/>
          <w:szCs w:val="20"/>
          <w:lang w:eastAsia="ar-SA"/>
        </w:rPr>
        <w:t xml:space="preserve"> </w:t>
      </w: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jc w:val="right"/>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pageBreakBefore/>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lastRenderedPageBreak/>
        <w:t>Приложение 2</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к Административному регламенту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предоставления муниципальной услуги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«Выдача разрешения (согласия) нанимателю жилого помещения муниципального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жилищного фонда на вселение других </w:t>
      </w:r>
    </w:p>
    <w:p w:rsidR="00C932E8" w:rsidRPr="00C932E8" w:rsidRDefault="00C932E8" w:rsidP="00C932E8">
      <w:pPr>
        <w:suppressAutoHyphens/>
        <w:spacing w:after="0" w:line="240" w:lineRule="auto"/>
        <w:ind w:left="4080"/>
        <w:jc w:val="right"/>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 xml:space="preserve">граждан в качестве членов семьи, </w:t>
      </w:r>
    </w:p>
    <w:p w:rsidR="00C932E8" w:rsidRPr="00C932E8" w:rsidRDefault="00C932E8" w:rsidP="00C932E8">
      <w:pPr>
        <w:suppressAutoHyphens/>
        <w:spacing w:after="0" w:line="240" w:lineRule="auto"/>
        <w:ind w:left="4080"/>
        <w:jc w:val="right"/>
        <w:rPr>
          <w:rFonts w:ascii="Times New Roman" w:eastAsia="Times New Roman" w:hAnsi="Times New Roman" w:cs="Times New Roman"/>
          <w:b/>
          <w:bCs/>
          <w:lang w:eastAsia="ar-SA"/>
        </w:rPr>
      </w:pPr>
      <w:proofErr w:type="gramStart"/>
      <w:r w:rsidRPr="00C932E8">
        <w:rPr>
          <w:rFonts w:ascii="Times New Roman" w:eastAsia="Times New Roman" w:hAnsi="Times New Roman" w:cs="Times New Roman"/>
          <w:sz w:val="24"/>
          <w:szCs w:val="24"/>
          <w:lang w:eastAsia="ar-SA"/>
        </w:rPr>
        <w:t>проживающих</w:t>
      </w:r>
      <w:proofErr w:type="gramEnd"/>
      <w:r w:rsidRPr="00C932E8">
        <w:rPr>
          <w:rFonts w:ascii="Times New Roman" w:eastAsia="Times New Roman" w:hAnsi="Times New Roman" w:cs="Times New Roman"/>
          <w:sz w:val="24"/>
          <w:szCs w:val="24"/>
          <w:lang w:eastAsia="ar-SA"/>
        </w:rPr>
        <w:t xml:space="preserve"> совместно с нанимателем»</w:t>
      </w:r>
    </w:p>
    <w:p w:rsidR="00C932E8" w:rsidRPr="00C932E8" w:rsidRDefault="00C932E8" w:rsidP="00C932E8">
      <w:pPr>
        <w:widowControl w:val="0"/>
        <w:suppressAutoHyphens/>
        <w:autoSpaceDE w:val="0"/>
        <w:spacing w:after="0" w:line="240" w:lineRule="auto"/>
        <w:jc w:val="center"/>
        <w:rPr>
          <w:rFonts w:ascii="Times New Roman" w:eastAsia="Times New Roman" w:hAnsi="Times New Roman" w:cs="Times New Roman"/>
          <w:b/>
          <w:bCs/>
          <w:lang w:eastAsia="ar-SA"/>
        </w:rPr>
      </w:pPr>
      <w:bookmarkStart w:id="2" w:name="Par349"/>
      <w:bookmarkEnd w:id="2"/>
    </w:p>
    <w:p w:rsidR="00C932E8" w:rsidRPr="00C932E8" w:rsidRDefault="00C932E8" w:rsidP="00C932E8">
      <w:pPr>
        <w:widowControl w:val="0"/>
        <w:suppressAutoHyphens/>
        <w:autoSpaceDE w:val="0"/>
        <w:spacing w:after="0" w:line="240" w:lineRule="auto"/>
        <w:jc w:val="center"/>
        <w:rPr>
          <w:rFonts w:ascii="Times New Roman" w:eastAsia="Times New Roman" w:hAnsi="Times New Roman" w:cs="Times New Roman"/>
          <w:b/>
          <w:bCs/>
          <w:lang w:eastAsia="ar-SA"/>
        </w:rPr>
      </w:pPr>
    </w:p>
    <w:p w:rsidR="00C932E8" w:rsidRPr="00C932E8" w:rsidRDefault="00C932E8" w:rsidP="00C932E8">
      <w:pPr>
        <w:widowControl w:val="0"/>
        <w:suppressAutoHyphens/>
        <w:autoSpaceDE w:val="0"/>
        <w:spacing w:after="0" w:line="240" w:lineRule="auto"/>
        <w:jc w:val="center"/>
        <w:rPr>
          <w:rFonts w:ascii="Times New Roman" w:eastAsia="Times New Roman" w:hAnsi="Times New Roman" w:cs="Times New Roman"/>
          <w:b/>
          <w:bCs/>
          <w:lang w:eastAsia="ar-SA"/>
        </w:rPr>
      </w:pPr>
    </w:p>
    <w:p w:rsidR="00C932E8" w:rsidRPr="00C932E8" w:rsidRDefault="00C932E8" w:rsidP="00C932E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932E8" w:rsidRPr="00C932E8" w:rsidRDefault="00C932E8" w:rsidP="00C932E8">
      <w:pPr>
        <w:suppressAutoHyphens/>
        <w:autoSpaceDE w:val="0"/>
        <w:spacing w:after="0" w:line="240" w:lineRule="auto"/>
        <w:jc w:val="center"/>
        <w:rPr>
          <w:rFonts w:ascii="Times New Roman" w:eastAsia="Times New Roman" w:hAnsi="Times New Roman" w:cs="Times New Roman"/>
          <w:b/>
          <w:bCs/>
          <w:sz w:val="24"/>
          <w:szCs w:val="24"/>
          <w:lang w:eastAsia="ar-SA"/>
        </w:rPr>
      </w:pPr>
      <w:r w:rsidRPr="00C932E8">
        <w:rPr>
          <w:rFonts w:ascii="Times New Roman" w:eastAsia="Times New Roman" w:hAnsi="Times New Roman" w:cs="Times New Roman"/>
          <w:b/>
          <w:bCs/>
          <w:sz w:val="24"/>
          <w:szCs w:val="24"/>
          <w:lang w:eastAsia="ar-SA"/>
        </w:rPr>
        <w:t>БЛОК-СХЕМА</w:t>
      </w:r>
    </w:p>
    <w:p w:rsidR="00C932E8" w:rsidRPr="00C932E8" w:rsidRDefault="00C932E8" w:rsidP="00C932E8">
      <w:pPr>
        <w:suppressAutoHyphens/>
        <w:autoSpaceDE w:val="0"/>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b/>
          <w:bCs/>
          <w:sz w:val="24"/>
          <w:szCs w:val="24"/>
          <w:lang w:eastAsia="ar-SA"/>
        </w:rPr>
        <w:t>административных процедур предоставления муниципальной услуги</w:t>
      </w:r>
    </w:p>
    <w:p w:rsidR="00C932E8" w:rsidRPr="00C932E8" w:rsidRDefault="00C932E8" w:rsidP="00C932E8">
      <w:pPr>
        <w:suppressAutoHyphens/>
        <w:autoSpaceDE w:val="0"/>
        <w:spacing w:after="0" w:line="192" w:lineRule="auto"/>
        <w:jc w:val="center"/>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233C022D" wp14:editId="502C2C7F">
                <wp:simplePos x="0" y="0"/>
                <wp:positionH relativeFrom="column">
                  <wp:posOffset>994410</wp:posOffset>
                </wp:positionH>
                <wp:positionV relativeFrom="paragraph">
                  <wp:posOffset>53340</wp:posOffset>
                </wp:positionV>
                <wp:extent cx="4165600" cy="546100"/>
                <wp:effectExtent l="7620" t="6350" r="8255" b="95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461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2E8" w:rsidRDefault="00C932E8" w:rsidP="00C932E8">
                            <w:pPr>
                              <w:jc w:val="center"/>
                            </w:pPr>
                            <w:r>
                              <w:t>Прием и регистрация заявления о предоставлении муниципальной услуги</w:t>
                            </w:r>
                          </w:p>
                          <w:p w:rsidR="00C932E8" w:rsidRDefault="00C932E8" w:rsidP="00C932E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left:0;text-align:left;margin-left:78.3pt;margin-top:4.2pt;width:328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" strokeweight=".26mm">
                <v:stroke joinstyle="miter" endcap="square"/>
                <v:textbox>
                  <w:txbxContent>
                    <w:p w:rsidR="00C932E8" w:rsidRDefault="00C932E8" w:rsidP="00C932E8">
                      <w:pPr>
                        <w:jc w:val="center"/>
                      </w:pPr>
                      <w:r>
                        <w:t>Прием и регистрация заявления о предоставлении муниципальной услуги</w:t>
                      </w:r>
                    </w:p>
                    <w:p w:rsidR="00C932E8" w:rsidRDefault="00C932E8" w:rsidP="00C932E8">
                      <w:pPr>
                        <w:jc w:val="center"/>
                      </w:pPr>
                    </w:p>
                  </w:txbxContent>
                </v:textbox>
              </v:roundrect>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49B3EE29" wp14:editId="16C47590">
                <wp:simplePos x="0" y="0"/>
                <wp:positionH relativeFrom="column">
                  <wp:posOffset>3001010</wp:posOffset>
                </wp:positionH>
                <wp:positionV relativeFrom="paragraph">
                  <wp:posOffset>190500</wp:posOffset>
                </wp:positionV>
                <wp:extent cx="1905" cy="179705"/>
                <wp:effectExtent l="52070" t="9525" r="6032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97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6.3pt;margin-top:15pt;width:.15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Uq6QIAAMk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" strokeweight=".26mm">
                <v:stroke endarrow="block" joinstyle="miter" endcap="square"/>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09DEC08D" wp14:editId="418D8D48">
                <wp:simplePos x="0" y="0"/>
                <wp:positionH relativeFrom="column">
                  <wp:posOffset>854710</wp:posOffset>
                </wp:positionH>
                <wp:positionV relativeFrom="paragraph">
                  <wp:posOffset>164465</wp:posOffset>
                </wp:positionV>
                <wp:extent cx="4758690" cy="330200"/>
                <wp:effectExtent l="10795" t="6985" r="12065" b="571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2E8" w:rsidRDefault="00C932E8" w:rsidP="00C932E8">
                            <w:pPr>
                              <w:jc w:val="center"/>
                            </w:pPr>
                            <w:r>
                              <w:t xml:space="preserve">Формирование и направление межведомственных запросов </w:t>
                            </w:r>
                          </w:p>
                          <w:p w:rsidR="00C932E8" w:rsidRDefault="00C932E8" w:rsidP="00C932E8">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7" style="position:absolute;left:0;text-align:left;margin-left:67.3pt;margin-top:12.95pt;width:374.7pt;height: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" strokeweight=".26mm">
                <v:stroke joinstyle="miter" endcap="square"/>
                <v:textbox>
                  <w:txbxContent>
                    <w:p w:rsidR="00C932E8" w:rsidRDefault="00C932E8" w:rsidP="00C932E8">
                      <w:pPr>
                        <w:jc w:val="center"/>
                      </w:pPr>
                      <w:r>
                        <w:t xml:space="preserve">Формирование и направление межведомственных запросов </w:t>
                      </w:r>
                    </w:p>
                    <w:p w:rsidR="00C932E8" w:rsidRDefault="00C932E8" w:rsidP="00C932E8">
                      <w:pPr>
                        <w:jc w:val="center"/>
                      </w:pPr>
                    </w:p>
                  </w:txbxContent>
                </v:textbox>
              </v:roundrect>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6E71D580" wp14:editId="2018813E">
                <wp:simplePos x="0" y="0"/>
                <wp:positionH relativeFrom="column">
                  <wp:posOffset>3002280</wp:posOffset>
                </wp:positionH>
                <wp:positionV relativeFrom="paragraph">
                  <wp:posOffset>85725</wp:posOffset>
                </wp:positionV>
                <wp:extent cx="1905" cy="185420"/>
                <wp:effectExtent l="53340" t="13335" r="5905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4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6.4pt;margin-top:6.75pt;width:.15pt;height:1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ah6wIAAMk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" strokeweight=".26mm">
                <v:stroke endarrow="block" joinstyle="miter" endcap="square"/>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722F72C" wp14:editId="4371300C">
                <wp:simplePos x="0" y="0"/>
                <wp:positionH relativeFrom="column">
                  <wp:posOffset>854710</wp:posOffset>
                </wp:positionH>
                <wp:positionV relativeFrom="paragraph">
                  <wp:posOffset>65405</wp:posOffset>
                </wp:positionV>
                <wp:extent cx="4758690" cy="914400"/>
                <wp:effectExtent l="10795" t="6985" r="12065"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2E8" w:rsidRDefault="00C932E8" w:rsidP="00C932E8">
                            <w:pPr>
                              <w:jc w:val="center"/>
                            </w:pPr>
                            <w:r>
                              <w:t xml:space="preserve">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8" style="position:absolute;left:0;text-align:left;margin-left:67.3pt;margin-top:5.15pt;width:374.7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" strokeweight=".26mm">
                <v:stroke joinstyle="miter" endcap="square"/>
                <v:textbox>
                  <w:txbxContent>
                    <w:p w:rsidR="00C932E8" w:rsidRDefault="00C932E8" w:rsidP="00C932E8">
                      <w:pPr>
                        <w:jc w:val="center"/>
                      </w:pPr>
                      <w:r>
                        <w:t xml:space="preserve">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 </w:t>
                      </w:r>
                    </w:p>
                  </w:txbxContent>
                </v:textbox>
              </v:roundrect>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684D06C3" wp14:editId="6E094ED6">
                <wp:simplePos x="0" y="0"/>
                <wp:positionH relativeFrom="column">
                  <wp:posOffset>2035810</wp:posOffset>
                </wp:positionH>
                <wp:positionV relativeFrom="paragraph">
                  <wp:posOffset>161925</wp:posOffset>
                </wp:positionV>
                <wp:extent cx="1905" cy="185420"/>
                <wp:effectExtent l="58420" t="6985" r="5397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4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0.3pt;margin-top:12.75pt;width:.1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" strokeweight=".26mm">
                <v:stroke endarrow="block" joinstyle="miter" endcap="square"/>
              </v:shape>
            </w:pict>
          </mc:Fallback>
        </mc:AlternateContent>
      </w: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76226C70" wp14:editId="21A6F8E7">
                <wp:simplePos x="0" y="0"/>
                <wp:positionH relativeFrom="column">
                  <wp:posOffset>4219575</wp:posOffset>
                </wp:positionH>
                <wp:positionV relativeFrom="paragraph">
                  <wp:posOffset>161925</wp:posOffset>
                </wp:positionV>
                <wp:extent cx="1905" cy="185420"/>
                <wp:effectExtent l="51435" t="6985"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4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2.25pt;margin-top:12.75pt;width:.1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C36gIAAMc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" strokeweight=".26mm">
                <v:stroke endarrow="block" joinstyle="miter" endcap="square"/>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4384" behindDoc="1" locked="0" layoutInCell="1" allowOverlap="1" wp14:anchorId="1DA78545" wp14:editId="3EB06941">
                <wp:simplePos x="0" y="0"/>
                <wp:positionH relativeFrom="column">
                  <wp:posOffset>1102360</wp:posOffset>
                </wp:positionH>
                <wp:positionV relativeFrom="paragraph">
                  <wp:posOffset>135255</wp:posOffset>
                </wp:positionV>
                <wp:extent cx="1954530" cy="633730"/>
                <wp:effectExtent l="77470" t="13335" r="6350" b="768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633730"/>
                        </a:xfrm>
                        <a:prstGeom prst="rect">
                          <a:avLst/>
                        </a:prstGeom>
                        <a:solidFill>
                          <a:srgbClr val="FFFFFF"/>
                        </a:solidFill>
                        <a:ln w="6350">
                          <a:solidFill>
                            <a:srgbClr val="000000"/>
                          </a:solidFill>
                          <a:miter lim="800000"/>
                          <a:headEnd/>
                          <a:tailEnd/>
                        </a:ln>
                        <a:effectLst>
                          <a:outerShdw dist="107763" dir="8100000" algn="ctr" rotWithShape="0">
                            <a:srgbClr val="808080"/>
                          </a:outerShdw>
                        </a:effectLst>
                      </wps:spPr>
                      <wps:txbx>
                        <w:txbxContent>
                          <w:p w:rsidR="00C932E8" w:rsidRDefault="00C932E8" w:rsidP="00C932E8">
                            <w:pPr>
                              <w:jc w:val="center"/>
                            </w:pPr>
                            <w:r>
                              <w:t>Разрешение (согласие)              на вселение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9" type="#_x0000_t202" style="position:absolute;left:0;text-align:left;margin-left:86.8pt;margin-top:10.65pt;width:153.9pt;height:49.9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" strokeweight=".5pt">
                <v:shadow on="t" offset="-6pt,6pt"/>
                <v:textbox inset="7.45pt,3.85pt,7.45pt,3.85pt">
                  <w:txbxContent>
                    <w:p w:rsidR="00C932E8" w:rsidRDefault="00C932E8" w:rsidP="00C932E8">
                      <w:pPr>
                        <w:jc w:val="center"/>
                      </w:pPr>
                      <w:r>
                        <w:t>Разрешение (согласие)              на вселение</w:t>
                      </w:r>
                    </w:p>
                  </w:txbxContent>
                </v:textbox>
              </v:shape>
            </w:pict>
          </mc:Fallback>
        </mc:AlternateContent>
      </w:r>
      <w:r w:rsidRPr="00C932E8">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14:anchorId="10C2BD81" wp14:editId="19ECBE01">
                <wp:simplePos x="0" y="0"/>
                <wp:positionH relativeFrom="column">
                  <wp:posOffset>3464560</wp:posOffset>
                </wp:positionH>
                <wp:positionV relativeFrom="paragraph">
                  <wp:posOffset>135255</wp:posOffset>
                </wp:positionV>
                <wp:extent cx="1773555" cy="633730"/>
                <wp:effectExtent l="77470" t="13335" r="6350" b="768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633730"/>
                        </a:xfrm>
                        <a:prstGeom prst="rect">
                          <a:avLst/>
                        </a:prstGeom>
                        <a:solidFill>
                          <a:srgbClr val="FFFFFF"/>
                        </a:solidFill>
                        <a:ln w="6350">
                          <a:solidFill>
                            <a:srgbClr val="000000"/>
                          </a:solidFill>
                          <a:miter lim="800000"/>
                          <a:headEnd/>
                          <a:tailEnd/>
                        </a:ln>
                        <a:effectLst>
                          <a:outerShdw dist="107763" dir="8100000" algn="ctr" rotWithShape="0">
                            <a:srgbClr val="808080"/>
                          </a:outerShdw>
                        </a:effectLst>
                      </wps:spPr>
                      <wps:txbx>
                        <w:txbxContent>
                          <w:p w:rsidR="00C932E8" w:rsidRDefault="00C932E8" w:rsidP="00C932E8">
                            <w:pPr>
                              <w:pStyle w:val="ConsPlusNonformat"/>
                              <w:jc w:val="center"/>
                            </w:pPr>
                            <w:r>
                              <w:rPr>
                                <w:rFonts w:ascii="Tms Rmn" w:hAnsi="Tms Rmn" w:cs="Tms Rmn"/>
                                <w:sz w:val="24"/>
                                <w:szCs w:val="24"/>
                              </w:rPr>
                              <w:t>Отказ в предоставлении</w:t>
                            </w:r>
                          </w:p>
                          <w:p w:rsidR="00C932E8" w:rsidRDefault="00C932E8" w:rsidP="00C932E8">
                            <w:pPr>
                              <w:autoSpaceDE w:val="0"/>
                              <w:jc w:val="center"/>
                            </w:pPr>
                            <w: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272.8pt;margin-top:10.65pt;width:139.65pt;height:49.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" strokeweight=".5pt">
                <v:shadow on="t" offset="-6pt,6pt"/>
                <v:textbox inset="7.45pt,3.85pt,7.45pt,3.85pt">
                  <w:txbxContent>
                    <w:p w:rsidR="00C932E8" w:rsidRDefault="00C932E8" w:rsidP="00C932E8">
                      <w:pPr>
                        <w:pStyle w:val="ConsPlusNonformat"/>
                        <w:jc w:val="center"/>
                      </w:pPr>
                      <w:r>
                        <w:rPr>
                          <w:rFonts w:ascii="Tms Rmn" w:hAnsi="Tms Rmn" w:cs="Tms Rmn"/>
                          <w:sz w:val="24"/>
                          <w:szCs w:val="24"/>
                        </w:rPr>
                        <w:t>Отказ в предоставлении</w:t>
                      </w:r>
                    </w:p>
                    <w:p w:rsidR="00C932E8" w:rsidRDefault="00C932E8" w:rsidP="00C932E8">
                      <w:pPr>
                        <w:autoSpaceDE w:val="0"/>
                        <w:jc w:val="center"/>
                      </w:pPr>
                      <w:r>
                        <w:t>муниципальной услуги</w:t>
                      </w:r>
                    </w:p>
                  </w:txbxContent>
                </v:textbox>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2A41F26C" wp14:editId="3EFDECB4">
                <wp:simplePos x="0" y="0"/>
                <wp:positionH relativeFrom="column">
                  <wp:posOffset>1889125</wp:posOffset>
                </wp:positionH>
                <wp:positionV relativeFrom="paragraph">
                  <wp:posOffset>150495</wp:posOffset>
                </wp:positionV>
                <wp:extent cx="1905" cy="185420"/>
                <wp:effectExtent l="54610" t="13335" r="5778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4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8.75pt;margin-top:11.85pt;width:.15pt;height:1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" strokeweight=".26mm">
                <v:stroke endarrow="block" joinstyle="miter" endcap="square"/>
              </v:shape>
            </w:pict>
          </mc:Fallback>
        </mc:AlternateContent>
      </w: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2E6E9C91" wp14:editId="64794515">
                <wp:simplePos x="0" y="0"/>
                <wp:positionH relativeFrom="column">
                  <wp:posOffset>4610735</wp:posOffset>
                </wp:positionH>
                <wp:positionV relativeFrom="paragraph">
                  <wp:posOffset>150495</wp:posOffset>
                </wp:positionV>
                <wp:extent cx="1905" cy="185420"/>
                <wp:effectExtent l="52070" t="1333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54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3.05pt;margin-top:11.85pt;width:.15pt;height:1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vH6gIAAMc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" strokeweight=".26mm">
                <v:stroke endarrow="block" joinstyle="miter" endcap="square"/>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1B5C31BD" wp14:editId="3AECE3D8">
                <wp:simplePos x="0" y="0"/>
                <wp:positionH relativeFrom="column">
                  <wp:posOffset>3210560</wp:posOffset>
                </wp:positionH>
                <wp:positionV relativeFrom="paragraph">
                  <wp:posOffset>130810</wp:posOffset>
                </wp:positionV>
                <wp:extent cx="1905" cy="229235"/>
                <wp:effectExtent l="61595" t="7620" r="5080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92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2.8pt;margin-top:10.3pt;width:.15pt;height:18.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" strokeweight=".26mm">
                <v:stroke endarrow="block" joinstyle="miter" endcap="square"/>
              </v:shape>
            </w:pict>
          </mc:Fallback>
        </mc:AlternateContent>
      </w: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2CEDBA8C" wp14:editId="371A67F9">
                <wp:simplePos x="0" y="0"/>
                <wp:positionH relativeFrom="column">
                  <wp:posOffset>1891030</wp:posOffset>
                </wp:positionH>
                <wp:positionV relativeFrom="paragraph">
                  <wp:posOffset>130175</wp:posOffset>
                </wp:positionV>
                <wp:extent cx="2721610" cy="1905"/>
                <wp:effectExtent l="8890" t="6985" r="12700"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8.9pt;margin-top:10.25pt;width:214.3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" strokeweight=".26mm">
                <v:stroke joinstyle="miter" endcap="square"/>
              </v:shape>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r w:rsidRPr="00C932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B139081" wp14:editId="089B5E90">
                <wp:simplePos x="0" y="0"/>
                <wp:positionH relativeFrom="column">
                  <wp:posOffset>1210310</wp:posOffset>
                </wp:positionH>
                <wp:positionV relativeFrom="paragraph">
                  <wp:posOffset>154305</wp:posOffset>
                </wp:positionV>
                <wp:extent cx="4146550" cy="552450"/>
                <wp:effectExtent l="13970" t="6985" r="11430" b="1206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32E8" w:rsidRDefault="00C932E8" w:rsidP="00C932E8">
                            <w:pPr>
                              <w:jc w:val="center"/>
                            </w:pPr>
                            <w:r>
                              <w:t xml:space="preserve">Направление (выдача) документов, являющихся результатом предоставления муниципальной услуги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1" style="position:absolute;left:0;text-align:left;margin-left:95.3pt;margin-top:12.15pt;width:326.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" strokeweight=".26mm">
                <v:stroke joinstyle="miter" endcap="square"/>
                <v:textbox>
                  <w:txbxContent>
                    <w:p w:rsidR="00C932E8" w:rsidRDefault="00C932E8" w:rsidP="00C932E8">
                      <w:pPr>
                        <w:jc w:val="center"/>
                      </w:pPr>
                      <w:r>
                        <w:t xml:space="preserve">Направление (выдача) документов, являющихся результатом предоставления муниципальной услуги </w:t>
                      </w:r>
                    </w:p>
                  </w:txbxContent>
                </v:textbox>
              </v:roundrect>
            </w:pict>
          </mc:Fallback>
        </mc:AlternateContent>
      </w: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ind w:firstLine="720"/>
        <w:jc w:val="both"/>
        <w:rPr>
          <w:rFonts w:ascii="Times New Roman" w:eastAsia="Times New Roman" w:hAnsi="Times New Roman" w:cs="Times New Roman"/>
          <w:sz w:val="28"/>
          <w:szCs w:val="20"/>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b/>
          <w:sz w:val="24"/>
          <w:szCs w:val="24"/>
          <w:lang w:eastAsia="ar-SA"/>
        </w:rPr>
      </w:pPr>
    </w:p>
    <w:p w:rsidR="00C932E8" w:rsidRPr="00C932E8" w:rsidRDefault="00C932E8" w:rsidP="00C932E8">
      <w:pPr>
        <w:suppressAutoHyphens/>
        <w:spacing w:after="0" w:line="240" w:lineRule="auto"/>
        <w:jc w:val="center"/>
        <w:rPr>
          <w:rFonts w:ascii="Times New Roman" w:eastAsia="Times New Roman" w:hAnsi="Times New Roman" w:cs="Times New Roman"/>
          <w:sz w:val="24"/>
          <w:szCs w:val="24"/>
          <w:lang w:eastAsia="ar-SA"/>
        </w:rPr>
      </w:pPr>
      <w:r w:rsidRPr="00C932E8">
        <w:rPr>
          <w:rFonts w:ascii="Times New Roman" w:eastAsia="Times New Roman" w:hAnsi="Times New Roman" w:cs="Times New Roman"/>
          <w:sz w:val="24"/>
          <w:szCs w:val="24"/>
          <w:lang w:eastAsia="ar-SA"/>
        </w:rPr>
        <w:t>______________</w:t>
      </w: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jc w:val="both"/>
        <w:rPr>
          <w:rFonts w:ascii="Times New Roman" w:eastAsia="Times New Roman" w:hAnsi="Times New Roman" w:cs="Times New Roman"/>
          <w:sz w:val="24"/>
          <w:szCs w:val="24"/>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0"/>
          <w:szCs w:val="20"/>
          <w:lang w:eastAsia="ar-SA"/>
        </w:rPr>
      </w:pPr>
    </w:p>
    <w:p w:rsidR="00C932E8" w:rsidRPr="00C932E8" w:rsidRDefault="00C932E8" w:rsidP="00C932E8">
      <w:pPr>
        <w:suppressAutoHyphens/>
        <w:spacing w:after="0" w:line="240" w:lineRule="auto"/>
        <w:rPr>
          <w:rFonts w:ascii="Times New Roman" w:eastAsia="Times New Roman" w:hAnsi="Times New Roman" w:cs="Times New Roman"/>
          <w:sz w:val="24"/>
          <w:szCs w:val="24"/>
          <w:lang w:eastAsia="ar-SA"/>
        </w:rPr>
      </w:pPr>
    </w:p>
    <w:p w:rsidR="00AA435E" w:rsidRDefault="00AA435E"/>
    <w:sectPr w:rsidR="00AA4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E8" w:rsidRDefault="00C932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E8" w:rsidRDefault="00C932E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E8" w:rsidRDefault="00C932E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E8" w:rsidRDefault="00C932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E8" w:rsidRDefault="00C932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FE"/>
    <w:rsid w:val="00AA435E"/>
    <w:rsid w:val="00C932E8"/>
    <w:rsid w:val="00FD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2E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C932E8"/>
    <w:rPr>
      <w:rFonts w:ascii="Times New Roman" w:eastAsia="Times New Roman" w:hAnsi="Times New Roman" w:cs="Times New Roman"/>
      <w:sz w:val="24"/>
      <w:szCs w:val="24"/>
      <w:lang w:eastAsia="ar-SA"/>
    </w:rPr>
  </w:style>
  <w:style w:type="paragraph" w:styleId="a5">
    <w:name w:val="header"/>
    <w:basedOn w:val="a"/>
    <w:link w:val="a6"/>
    <w:rsid w:val="00C932E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6">
    <w:name w:val="Верхний колонтитул Знак"/>
    <w:basedOn w:val="a0"/>
    <w:link w:val="a5"/>
    <w:rsid w:val="00C932E8"/>
    <w:rPr>
      <w:rFonts w:ascii="Times New Roman" w:eastAsia="Times New Roman" w:hAnsi="Times New Roman" w:cs="Times New Roman"/>
      <w:sz w:val="24"/>
      <w:szCs w:val="24"/>
      <w:lang w:val="x-none" w:eastAsia="ar-SA"/>
    </w:rPr>
  </w:style>
  <w:style w:type="paragraph" w:customStyle="1" w:styleId="ConsPlusNonformat">
    <w:name w:val="ConsPlusNonformat"/>
    <w:rsid w:val="00C932E8"/>
    <w:pPr>
      <w:suppressAutoHyphens/>
      <w:autoSpaceDE w:val="0"/>
      <w:spacing w:after="0" w:line="240" w:lineRule="auto"/>
    </w:pPr>
    <w:rPr>
      <w:rFonts w:ascii="Courier New" w:eastAsia="Times New Roman" w:hAnsi="Courier New" w:cs="Courier New"/>
      <w:sz w:val="20"/>
      <w:szCs w:val="20"/>
      <w:lang w:eastAsia="ar-SA"/>
    </w:rPr>
  </w:style>
  <w:style w:type="paragraph" w:styleId="a7">
    <w:name w:val="Balloon Text"/>
    <w:basedOn w:val="a"/>
    <w:link w:val="a8"/>
    <w:uiPriority w:val="99"/>
    <w:semiHidden/>
    <w:unhideWhenUsed/>
    <w:rsid w:val="00C932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32E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rsid w:val="00C932E8"/>
    <w:rPr>
      <w:rFonts w:ascii="Times New Roman" w:eastAsia="Times New Roman" w:hAnsi="Times New Roman" w:cs="Times New Roman"/>
      <w:sz w:val="24"/>
      <w:szCs w:val="24"/>
      <w:lang w:eastAsia="ar-SA"/>
    </w:rPr>
  </w:style>
  <w:style w:type="paragraph" w:styleId="a5">
    <w:name w:val="header"/>
    <w:basedOn w:val="a"/>
    <w:link w:val="a6"/>
    <w:rsid w:val="00C932E8"/>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6">
    <w:name w:val="Верхний колонтитул Знак"/>
    <w:basedOn w:val="a0"/>
    <w:link w:val="a5"/>
    <w:rsid w:val="00C932E8"/>
    <w:rPr>
      <w:rFonts w:ascii="Times New Roman" w:eastAsia="Times New Roman" w:hAnsi="Times New Roman" w:cs="Times New Roman"/>
      <w:sz w:val="24"/>
      <w:szCs w:val="24"/>
      <w:lang w:val="x-none" w:eastAsia="ar-SA"/>
    </w:rPr>
  </w:style>
  <w:style w:type="paragraph" w:customStyle="1" w:styleId="ConsPlusNonformat">
    <w:name w:val="ConsPlusNonformat"/>
    <w:rsid w:val="00C932E8"/>
    <w:pPr>
      <w:suppressAutoHyphens/>
      <w:autoSpaceDE w:val="0"/>
      <w:spacing w:after="0" w:line="240" w:lineRule="auto"/>
    </w:pPr>
    <w:rPr>
      <w:rFonts w:ascii="Courier New" w:eastAsia="Times New Roman" w:hAnsi="Courier New" w:cs="Courier New"/>
      <w:sz w:val="20"/>
      <w:szCs w:val="20"/>
      <w:lang w:eastAsia="ar-SA"/>
    </w:rPr>
  </w:style>
  <w:style w:type="paragraph" w:styleId="a7">
    <w:name w:val="Balloon Text"/>
    <w:basedOn w:val="a"/>
    <w:link w:val="a8"/>
    <w:uiPriority w:val="99"/>
    <w:semiHidden/>
    <w:unhideWhenUsed/>
    <w:rsid w:val="00C932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hyperlink" Target="javascrip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main?base=RLAW127;n=20732;fld=134;dst=100318" TargetMode="External"/><Relationship Id="rId12" Type="http://schemas.openxmlformats.org/officeDocument/2006/relationships/hyperlink" Target="javascript:;"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fc@admbel.ru" TargetMode="External"/><Relationship Id="rId11" Type="http://schemas.openxmlformats.org/officeDocument/2006/relationships/hyperlink" Target="consultantplus://offline/ref=803F65F5AA7B1B917C27DA469386D8F1199D5B863CE5902C34AADFD24AB24CABGEG4M"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www.86.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9574</Words>
  <Characters>54572</Characters>
  <Application>Microsoft Office Word</Application>
  <DocSecurity>0</DocSecurity>
  <Lines>454</Lines>
  <Paragraphs>128</Paragraphs>
  <ScaleCrop>false</ScaleCrop>
  <Company>*</Company>
  <LinksUpToDate>false</LinksUpToDate>
  <CharactersWithSpaces>64018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Sorum</dc:creator>
  <cp:keywords/>
  <dc:description/>
  <cp:lastModifiedBy>Sorum</cp:lastModifiedBy>
  <cp:revision>3</cp:revision>
  <dcterms:created xsi:type="dcterms:W3CDTF">2022-04-13T04:26:00Z</dcterms:created>
  <dcterms:modified xsi:type="dcterms:W3CDTF">2022-04-13T04:33:00Z</dcterms:modified>
</cp:coreProperties>
</file>